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84" w:rsidRDefault="00607484" w:rsidP="00446AE7">
      <w:pPr>
        <w:pStyle w:val="ConsPlusNormal"/>
        <w:jc w:val="right"/>
        <w:outlineLvl w:val="1"/>
      </w:pPr>
      <w:bookmarkStart w:id="0" w:name="_GoBack"/>
      <w:bookmarkEnd w:id="0"/>
    </w:p>
    <w:p w:rsidR="00446AE7" w:rsidRPr="00D514B6" w:rsidRDefault="00446AE7" w:rsidP="00446A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6AE7" w:rsidRPr="00D514B6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6AE7" w:rsidRPr="00D514B6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46AE7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Присвоение, изменение, уточнение и </w:t>
      </w:r>
    </w:p>
    <w:p w:rsidR="00446AE7" w:rsidRPr="00D514B6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адреса объекта недвижимости</w:t>
      </w:r>
      <w:r w:rsidRPr="00D514B6">
        <w:rPr>
          <w:rFonts w:ascii="Times New Roman" w:hAnsi="Times New Roman" w:cs="Times New Roman"/>
          <w:sz w:val="24"/>
          <w:szCs w:val="24"/>
        </w:rPr>
        <w:t>"</w:t>
      </w:r>
    </w:p>
    <w:p w:rsidR="00446AE7" w:rsidRPr="00D514B6" w:rsidRDefault="00446AE7" w:rsidP="00446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77"/>
      <w:bookmarkEnd w:id="1"/>
      <w:r w:rsidRPr="00D514B6">
        <w:rPr>
          <w:rFonts w:ascii="Times New Roman" w:hAnsi="Times New Roman" w:cs="Times New Roman"/>
          <w:sz w:val="24"/>
          <w:szCs w:val="24"/>
        </w:rPr>
        <w:t>Блок-схема</w:t>
      </w:r>
    </w:p>
    <w:p w:rsidR="00446AE7" w:rsidRPr="00D514B6" w:rsidRDefault="00446AE7" w:rsidP="00446A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 "</w:t>
      </w:r>
      <w:r>
        <w:rPr>
          <w:rFonts w:ascii="Times New Roman" w:hAnsi="Times New Roman" w:cs="Times New Roman"/>
          <w:sz w:val="24"/>
          <w:szCs w:val="24"/>
        </w:rPr>
        <w:t>Присвоение, изменение, уточнение и аннулирование адреса объекта недвижимости</w:t>
      </w:r>
      <w:r w:rsidRPr="00D514B6">
        <w:rPr>
          <w:rFonts w:ascii="Times New Roman" w:hAnsi="Times New Roman" w:cs="Times New Roman"/>
          <w:sz w:val="24"/>
          <w:szCs w:val="24"/>
        </w:rPr>
        <w:t>"</w:t>
      </w:r>
    </w:p>
    <w:p w:rsidR="00446AE7" w:rsidRDefault="00446AE7" w:rsidP="00446AE7">
      <w:pPr>
        <w:pStyle w:val="ConsPlusNormal"/>
        <w:jc w:val="center"/>
      </w:pPr>
    </w:p>
    <w:p w:rsidR="00446AE7" w:rsidRDefault="00446AE7" w:rsidP="00446AE7">
      <w:pPr>
        <w:pStyle w:val="ConsPlusNonformat"/>
        <w:jc w:val="both"/>
      </w:pPr>
      <w:r>
        <w:t xml:space="preserve">   ┌─────────────────────────────┐</w:t>
      </w:r>
    </w:p>
    <w:p w:rsidR="00446AE7" w:rsidRDefault="00446AE7" w:rsidP="00446AE7">
      <w:pPr>
        <w:pStyle w:val="ConsPlusNonformat"/>
        <w:jc w:val="both"/>
      </w:pPr>
      <w:r>
        <w:t xml:space="preserve">   │Прием и регистрация заявления│</w:t>
      </w:r>
    </w:p>
    <w:p w:rsidR="00446AE7" w:rsidRDefault="00446AE7" w:rsidP="00446AE7">
      <w:pPr>
        <w:pStyle w:val="ConsPlusNonformat"/>
        <w:jc w:val="both"/>
      </w:pPr>
      <w:r>
        <w:t xml:space="preserve">   │  о присвоении (изменении)   │</w:t>
      </w:r>
    </w:p>
    <w:p w:rsidR="00446AE7" w:rsidRDefault="00446AE7" w:rsidP="00446AE7">
      <w:pPr>
        <w:pStyle w:val="ConsPlusNonformat"/>
        <w:jc w:val="both"/>
      </w:pPr>
      <w:r>
        <w:t xml:space="preserve">   │     почтового адреса        │</w:t>
      </w:r>
    </w:p>
    <w:p w:rsidR="00446AE7" w:rsidRDefault="00446AE7" w:rsidP="00446AE7">
      <w:pPr>
        <w:pStyle w:val="ConsPlusNonformat"/>
        <w:jc w:val="both"/>
      </w:pPr>
      <w:r>
        <w:t xml:space="preserve">   └────────────┬────────────────┘</w:t>
      </w:r>
    </w:p>
    <w:p w:rsidR="00446AE7" w:rsidRDefault="00446AE7" w:rsidP="00446AE7">
      <w:pPr>
        <w:pStyle w:val="ConsPlusNonformat"/>
        <w:jc w:val="both"/>
      </w:pPr>
      <w:r>
        <w:t xml:space="preserve">                \/</w:t>
      </w:r>
    </w:p>
    <w:p w:rsidR="00446AE7" w:rsidRDefault="00446AE7" w:rsidP="00446AE7">
      <w:pPr>
        <w:pStyle w:val="ConsPlusNonformat"/>
        <w:jc w:val="both"/>
      </w:pPr>
      <w:r>
        <w:t xml:space="preserve">    ┌──────────────────────┐       ┌──────────────────────────────────────┐</w:t>
      </w:r>
    </w:p>
    <w:p w:rsidR="00446AE7" w:rsidRDefault="00446AE7" w:rsidP="00446AE7">
      <w:pPr>
        <w:pStyle w:val="ConsPlusNonformat"/>
        <w:jc w:val="both"/>
      </w:pPr>
      <w:r>
        <w:t xml:space="preserve">    │Рассмотрение заявления├──────&gt;│  Отказ в приеме документов в связи   │</w:t>
      </w:r>
    </w:p>
    <w:p w:rsidR="00446AE7" w:rsidRDefault="00446AE7" w:rsidP="00446AE7">
      <w:pPr>
        <w:pStyle w:val="ConsPlusNonformat"/>
        <w:jc w:val="both"/>
      </w:pPr>
      <w:r>
        <w:t xml:space="preserve">    │ специалистами отдела │       │с отсутствием (недостатком) документов│</w:t>
      </w:r>
    </w:p>
    <w:p w:rsidR="00446AE7" w:rsidRDefault="00446AE7" w:rsidP="00446AE7">
      <w:pPr>
        <w:pStyle w:val="ConsPlusNonformat"/>
        <w:jc w:val="both"/>
      </w:pPr>
      <w:r>
        <w:t xml:space="preserve">    └───────────┬──────────┘       └──────────────────────────────────────┘</w:t>
      </w:r>
    </w:p>
    <w:p w:rsidR="00446AE7" w:rsidRDefault="00446AE7" w:rsidP="00446AE7">
      <w:pPr>
        <w:pStyle w:val="ConsPlusNonformat"/>
        <w:jc w:val="both"/>
      </w:pPr>
      <w:r>
        <w:t xml:space="preserve">                \/</w:t>
      </w:r>
    </w:p>
    <w:p w:rsidR="00446AE7" w:rsidRDefault="00446AE7" w:rsidP="00446AE7">
      <w:pPr>
        <w:pStyle w:val="ConsPlusNonformat"/>
        <w:jc w:val="both"/>
      </w:pPr>
      <w:r>
        <w:t xml:space="preserve">    ┌─────────────────────┐        ┌──────────────────────────────────────┐</w:t>
      </w:r>
    </w:p>
    <w:p w:rsidR="00446AE7" w:rsidRDefault="00446AE7" w:rsidP="00446AE7">
      <w:pPr>
        <w:pStyle w:val="ConsPlusNonformat"/>
        <w:jc w:val="both"/>
      </w:pPr>
      <w:r>
        <w:t xml:space="preserve">    │Экспертиза документов├───────&gt;отказ в предоставлении услуги в связи │</w:t>
      </w:r>
    </w:p>
    <w:p w:rsidR="00446AE7" w:rsidRDefault="00446AE7" w:rsidP="00446AE7">
      <w:pPr>
        <w:pStyle w:val="ConsPlusNonformat"/>
        <w:jc w:val="both"/>
      </w:pPr>
      <w:r>
        <w:t xml:space="preserve">    └───────────┬─────────┘        │с несоответствием намерений заявителя │</w:t>
      </w:r>
    </w:p>
    <w:p w:rsidR="00446AE7" w:rsidRDefault="00446AE7" w:rsidP="00446AE7">
      <w:pPr>
        <w:pStyle w:val="ConsPlusNonformat"/>
        <w:jc w:val="both"/>
      </w:pPr>
      <w:r>
        <w:t xml:space="preserve">                │                  │     требованиям административного    │</w:t>
      </w:r>
    </w:p>
    <w:p w:rsidR="00446AE7" w:rsidRDefault="00446AE7" w:rsidP="00446AE7">
      <w:pPr>
        <w:pStyle w:val="ConsPlusNonformat"/>
        <w:jc w:val="both"/>
      </w:pPr>
      <w:r>
        <w:t xml:space="preserve">                \/                 │     регламента, законодательства     │</w:t>
      </w:r>
    </w:p>
    <w:p w:rsidR="00446AE7" w:rsidRDefault="00446AE7" w:rsidP="00446AE7">
      <w:pPr>
        <w:pStyle w:val="ConsPlusNonformat"/>
        <w:jc w:val="both"/>
      </w:pPr>
      <w:r>
        <w:t>┌───────────────────────────────┐  └──────────────────────────────────────┘</w:t>
      </w:r>
    </w:p>
    <w:p w:rsidR="00446AE7" w:rsidRDefault="00446AE7" w:rsidP="00446AE7">
      <w:pPr>
        <w:pStyle w:val="ConsPlusNonformat"/>
        <w:jc w:val="both"/>
      </w:pPr>
      <w:r>
        <w:t>│    Подготовка проекта</w:t>
      </w:r>
    </w:p>
    <w:p w:rsidR="00446AE7" w:rsidRDefault="00607484" w:rsidP="00446AE7">
      <w:pPr>
        <w:pStyle w:val="ConsPlusNonformat"/>
        <w:jc w:val="both"/>
      </w:pPr>
      <w:r>
        <w:t xml:space="preserve">         </w:t>
      </w:r>
      <w:r w:rsidR="00446AE7">
        <w:t xml:space="preserve"> постановления    │</w:t>
      </w:r>
    </w:p>
    <w:p w:rsidR="00446AE7" w:rsidRDefault="00446AE7" w:rsidP="00446AE7">
      <w:pPr>
        <w:pStyle w:val="ConsPlusNonformat"/>
        <w:jc w:val="both"/>
      </w:pPr>
      <w:r>
        <w:t>│о присвоении (изменении) адреса</w:t>
      </w:r>
    </w:p>
    <w:p w:rsidR="00446AE7" w:rsidRDefault="00446AE7" w:rsidP="00446AE7">
      <w:pPr>
        <w:pStyle w:val="ConsPlusNonformat"/>
        <w:jc w:val="both"/>
      </w:pPr>
      <w:r>
        <w:t>└───────────────┬───────────────┘</w:t>
      </w:r>
    </w:p>
    <w:p w:rsidR="00446AE7" w:rsidRDefault="00446AE7" w:rsidP="00446AE7">
      <w:pPr>
        <w:pStyle w:val="ConsPlusNonformat"/>
        <w:jc w:val="both"/>
      </w:pPr>
      <w:r>
        <w:t xml:space="preserve">                │</w:t>
      </w:r>
    </w:p>
    <w:p w:rsidR="00446AE7" w:rsidRDefault="00446AE7" w:rsidP="00446AE7">
      <w:pPr>
        <w:pStyle w:val="ConsPlusNonformat"/>
        <w:jc w:val="both"/>
      </w:pPr>
      <w:r>
        <w:t>┌───────────────┴──────────────────┐</w:t>
      </w:r>
    </w:p>
    <w:p w:rsidR="00446AE7" w:rsidRDefault="00446AE7" w:rsidP="00446AE7">
      <w:pPr>
        <w:pStyle w:val="ConsPlusNonformat"/>
        <w:jc w:val="both"/>
      </w:pPr>
      <w:r>
        <w:t>│    Выдача постановления главы     │</w:t>
      </w:r>
    </w:p>
    <w:p w:rsidR="00607484" w:rsidRDefault="00446AE7" w:rsidP="00446AE7">
      <w:pPr>
        <w:pStyle w:val="ConsPlusNonformat"/>
        <w:jc w:val="both"/>
      </w:pPr>
      <w:r>
        <w:t>│</w:t>
      </w:r>
      <w:r w:rsidR="00607484">
        <w:t xml:space="preserve"> Бенецкого сельского поселения</w:t>
      </w:r>
    </w:p>
    <w:p w:rsidR="00446AE7" w:rsidRDefault="00607484" w:rsidP="00446AE7">
      <w:pPr>
        <w:pStyle w:val="ConsPlusNonformat"/>
        <w:jc w:val="both"/>
      </w:pPr>
      <w:r>
        <w:t xml:space="preserve">         </w:t>
      </w:r>
      <w:r w:rsidR="00446AE7">
        <w:t>о присвоении</w:t>
      </w:r>
    </w:p>
    <w:p w:rsidR="00446AE7" w:rsidRDefault="00446AE7" w:rsidP="00446AE7">
      <w:pPr>
        <w:pStyle w:val="ConsPlusNonformat"/>
        <w:jc w:val="both"/>
      </w:pPr>
      <w:r>
        <w:t xml:space="preserve">│   </w:t>
      </w:r>
      <w:proofErr w:type="gramStart"/>
      <w:r>
        <w:t xml:space="preserve">   (</w:t>
      </w:r>
      <w:proofErr w:type="gramEnd"/>
      <w:r>
        <w:t>изменении) адреса          │</w:t>
      </w:r>
    </w:p>
    <w:p w:rsidR="00446AE7" w:rsidRDefault="00446AE7" w:rsidP="00446AE7">
      <w:pPr>
        <w:pStyle w:val="ConsPlusNonformat"/>
        <w:jc w:val="both"/>
      </w:pPr>
      <w:r>
        <w:t>└──────────────────────────────────┘</w:t>
      </w:r>
    </w:p>
    <w:p w:rsidR="00446AE7" w:rsidRDefault="00446AE7" w:rsidP="00446AE7">
      <w:pPr>
        <w:pStyle w:val="ConsPlusNormal"/>
        <w:jc w:val="both"/>
      </w:pPr>
    </w:p>
    <w:p w:rsidR="00446AE7" w:rsidRDefault="00446AE7" w:rsidP="00446AE7">
      <w:pPr>
        <w:pStyle w:val="ConsPlusNormal"/>
        <w:jc w:val="both"/>
      </w:pPr>
    </w:p>
    <w:p w:rsidR="00446AE7" w:rsidRDefault="00446AE7" w:rsidP="00446AE7">
      <w:pPr>
        <w:pStyle w:val="ConsPlusNormal"/>
        <w:jc w:val="both"/>
      </w:pPr>
    </w:p>
    <w:p w:rsidR="00446AE7" w:rsidRDefault="00446AE7" w:rsidP="00446AE7">
      <w:pPr>
        <w:pStyle w:val="ConsPlusNormal"/>
        <w:jc w:val="both"/>
      </w:pPr>
    </w:p>
    <w:p w:rsidR="00446AE7" w:rsidRDefault="00446AE7" w:rsidP="00446AE7">
      <w:pPr>
        <w:pStyle w:val="ConsPlusNormal"/>
        <w:jc w:val="both"/>
      </w:pPr>
    </w:p>
    <w:p w:rsidR="00446AE7" w:rsidRDefault="00446AE7" w:rsidP="00446AE7">
      <w:pPr>
        <w:sectPr w:rsidR="00446AE7">
          <w:pgSz w:w="11905" w:h="16838"/>
          <w:pgMar w:top="1134" w:right="850" w:bottom="1134" w:left="1701" w:header="0" w:footer="0" w:gutter="0"/>
          <w:cols w:space="720"/>
        </w:sectPr>
      </w:pPr>
    </w:p>
    <w:p w:rsidR="00446AE7" w:rsidRPr="00D514B6" w:rsidRDefault="00446AE7" w:rsidP="00446A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6AE7" w:rsidRPr="00D514B6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6AE7" w:rsidRPr="00D514B6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46AE7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Присвоение, изменение, уточнение и </w:t>
      </w:r>
    </w:p>
    <w:p w:rsidR="00446AE7" w:rsidRPr="00D514B6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адреса объекта недвижимости</w:t>
      </w:r>
      <w:r w:rsidRPr="00D514B6">
        <w:rPr>
          <w:rFonts w:ascii="Times New Roman" w:hAnsi="Times New Roman" w:cs="Times New Roman"/>
          <w:sz w:val="24"/>
          <w:szCs w:val="24"/>
        </w:rPr>
        <w:t>"</w:t>
      </w:r>
    </w:p>
    <w:p w:rsidR="00446AE7" w:rsidRPr="00D514B6" w:rsidRDefault="00446AE7" w:rsidP="00446A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823"/>
      <w:bookmarkEnd w:id="2"/>
      <w:r w:rsidRPr="00D514B6">
        <w:rPr>
          <w:rFonts w:ascii="Times New Roman" w:hAnsi="Times New Roman" w:cs="Times New Roman"/>
          <w:sz w:val="24"/>
          <w:szCs w:val="24"/>
        </w:rPr>
        <w:t>ЗАЯВЛЕНИЕ</w:t>
      </w:r>
    </w:p>
    <w:p w:rsidR="00446AE7" w:rsidRPr="00D514B6" w:rsidRDefault="00446AE7" w:rsidP="00446A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</w:t>
      </w:r>
    </w:p>
    <w:p w:rsidR="00446AE7" w:rsidRPr="00D514B6" w:rsidRDefault="00446AE7" w:rsidP="00446A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ЕГО АДРЕСА</w:t>
      </w:r>
    </w:p>
    <w:p w:rsidR="00446AE7" w:rsidRPr="00D514B6" w:rsidRDefault="00446AE7" w:rsidP="00446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433"/>
        <w:gridCol w:w="426"/>
        <w:gridCol w:w="776"/>
        <w:gridCol w:w="273"/>
        <w:gridCol w:w="595"/>
        <w:gridCol w:w="420"/>
        <w:gridCol w:w="504"/>
        <w:gridCol w:w="227"/>
        <w:gridCol w:w="305"/>
        <w:gridCol w:w="313"/>
        <w:gridCol w:w="721"/>
        <w:gridCol w:w="336"/>
        <w:gridCol w:w="346"/>
        <w:gridCol w:w="435"/>
        <w:gridCol w:w="550"/>
        <w:gridCol w:w="563"/>
        <w:gridCol w:w="579"/>
        <w:gridCol w:w="850"/>
      </w:tblGrid>
      <w:tr w:rsidR="00446AE7" w:rsidRPr="00D514B6" w:rsidTr="00446AE7">
        <w:tc>
          <w:tcPr>
            <w:tcW w:w="6316" w:type="dxa"/>
            <w:gridSpan w:val="14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446AE7" w:rsidRPr="00D514B6" w:rsidTr="00446AE7">
        <w:tc>
          <w:tcPr>
            <w:tcW w:w="550" w:type="dxa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2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листов в оригиналах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копиях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"___" ________ ____ г.</w:t>
            </w:r>
          </w:p>
        </w:tc>
      </w:tr>
      <w:tr w:rsidR="00446AE7" w:rsidRPr="00D514B6" w:rsidTr="00446AE7">
        <w:tblPrEx>
          <w:tblBorders>
            <w:insideH w:val="nil"/>
          </w:tblBorders>
        </w:tblPrEx>
        <w:tc>
          <w:tcPr>
            <w:tcW w:w="9639" w:type="dxa"/>
            <w:gridSpan w:val="20"/>
            <w:tcBorders>
              <w:bottom w:val="nil"/>
            </w:tcBorders>
          </w:tcPr>
          <w:p w:rsidR="00446AE7" w:rsidRPr="00D514B6" w:rsidRDefault="00446AE7" w:rsidP="00446AE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blPrEx>
          <w:tblBorders>
            <w:insideH w:val="nil"/>
          </w:tblBorders>
        </w:tblPrEx>
        <w:tc>
          <w:tcPr>
            <w:tcW w:w="550" w:type="dxa"/>
            <w:vMerge w:val="restart"/>
            <w:tcBorders>
              <w:top w:val="nil"/>
            </w:tcBorders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9"/>
            <w:tcBorders>
              <w:top w:val="nil"/>
            </w:tcBorders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446AE7" w:rsidRPr="00D514B6" w:rsidTr="00446AE7">
        <w:tc>
          <w:tcPr>
            <w:tcW w:w="550" w:type="dxa"/>
            <w:vMerge/>
            <w:tcBorders>
              <w:top w:val="nil"/>
            </w:tcBorders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446AE7" w:rsidRPr="00D514B6" w:rsidTr="00446AE7">
        <w:tc>
          <w:tcPr>
            <w:tcW w:w="550" w:type="dxa"/>
            <w:vMerge/>
            <w:tcBorders>
              <w:top w:val="nil"/>
            </w:tcBorders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446AE7" w:rsidRPr="00D514B6" w:rsidTr="00446AE7">
        <w:tc>
          <w:tcPr>
            <w:tcW w:w="550" w:type="dxa"/>
            <w:vMerge/>
            <w:tcBorders>
              <w:top w:val="nil"/>
            </w:tcBorders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2292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2292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6316" w:type="dxa"/>
            <w:gridSpan w:val="14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2293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2293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6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6316" w:type="dxa"/>
            <w:gridSpan w:val="14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843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843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2294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172" w:type="dxa"/>
            <w:gridSpan w:val="8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2294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77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2294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2295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2295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6316" w:type="dxa"/>
            <w:gridSpan w:val="14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446AE7" w:rsidRPr="00D514B6" w:rsidRDefault="00446AE7" w:rsidP="00446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внутригородского района </w:t>
            </w:r>
            <w:r w:rsidRPr="00D51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7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6316" w:type="dxa"/>
            <w:gridSpan w:val="14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7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(полностью):</w:t>
            </w:r>
          </w:p>
        </w:tc>
        <w:tc>
          <w:tcPr>
            <w:tcW w:w="223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отчество (полностью)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1429" w:type="dxa"/>
            <w:gridSpan w:val="2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</w:t>
            </w:r>
            <w:r w:rsidRPr="00D51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личность:</w:t>
            </w:r>
          </w:p>
        </w:tc>
        <w:tc>
          <w:tcPr>
            <w:tcW w:w="207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23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29" w:type="dxa"/>
            <w:gridSpan w:val="2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59" w:type="dxa"/>
            <w:gridSpan w:val="7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"__" _____ ___ г.</w:t>
            </w:r>
          </w:p>
        </w:tc>
        <w:tc>
          <w:tcPr>
            <w:tcW w:w="3659" w:type="dxa"/>
            <w:gridSpan w:val="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52" w:type="dxa"/>
            <w:gridSpan w:val="7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446AE7" w:rsidRPr="00D514B6" w:rsidRDefault="00446AE7" w:rsidP="00446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248" w:type="dxa"/>
            <w:gridSpan w:val="6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  <w:tc>
          <w:tcPr>
            <w:tcW w:w="2977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 регистрации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"__" ________ ____ г.</w:t>
            </w:r>
          </w:p>
        </w:tc>
        <w:tc>
          <w:tcPr>
            <w:tcW w:w="2977" w:type="dxa"/>
            <w:gridSpan w:val="5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248" w:type="dxa"/>
            <w:gridSpan w:val="6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05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998" w:type="dxa"/>
            <w:gridSpan w:val="10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10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 w:val="restart"/>
          </w:tcPr>
          <w:p w:rsidR="00446AE7" w:rsidRPr="00D514B6" w:rsidRDefault="00446AE7" w:rsidP="00446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(для </w:t>
            </w:r>
            <w:r w:rsidRPr="00D51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о получении заявления и документов)</w:t>
            </w:r>
          </w:p>
        </w:tc>
        <w:tc>
          <w:tcPr>
            <w:tcW w:w="4998" w:type="dxa"/>
            <w:gridSpan w:val="10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10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6316" w:type="dxa"/>
            <w:gridSpan w:val="14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12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3323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12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7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(полностью):</w:t>
            </w:r>
          </w:p>
        </w:tc>
        <w:tc>
          <w:tcPr>
            <w:tcW w:w="223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отчество (полностью)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1429" w:type="dxa"/>
            <w:gridSpan w:val="2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7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29" w:type="dxa"/>
            <w:gridSpan w:val="2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59" w:type="dxa"/>
            <w:gridSpan w:val="7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"__" _____ ___ г.</w:t>
            </w:r>
          </w:p>
        </w:tc>
        <w:tc>
          <w:tcPr>
            <w:tcW w:w="3659" w:type="dxa"/>
            <w:gridSpan w:val="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52" w:type="dxa"/>
            <w:gridSpan w:val="7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248" w:type="dxa"/>
            <w:gridSpan w:val="6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  <w:tc>
          <w:tcPr>
            <w:tcW w:w="2977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 регистрации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"__" _________ ____ г.</w:t>
            </w:r>
          </w:p>
        </w:tc>
        <w:tc>
          <w:tcPr>
            <w:tcW w:w="2977" w:type="dxa"/>
            <w:gridSpan w:val="5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248" w:type="dxa"/>
            <w:gridSpan w:val="6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6316" w:type="dxa"/>
            <w:gridSpan w:val="14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380" w:type="dxa"/>
            <w:gridSpan w:val="8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</w:t>
            </w:r>
            <w:r w:rsidRPr="00D51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446AE7" w:rsidRPr="00D514B6" w:rsidTr="00446AE7">
        <w:tc>
          <w:tcPr>
            <w:tcW w:w="550" w:type="dxa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правоустанавливающий(</w:t>
            </w:r>
            <w:proofErr w:type="spell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6" w:type="dxa"/>
            <w:gridSpan w:val="13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23" w:type="dxa"/>
            <w:gridSpan w:val="6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5"/>
            <w:tcBorders>
              <w:right w:val="nil"/>
            </w:tcBorders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21" w:type="dxa"/>
            <w:gridSpan w:val="8"/>
            <w:tcBorders>
              <w:left w:val="nil"/>
            </w:tcBorders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23" w:type="dxa"/>
            <w:gridSpan w:val="6"/>
          </w:tcPr>
          <w:p w:rsidR="00446AE7" w:rsidRPr="00D514B6" w:rsidRDefault="00446AE7" w:rsidP="00446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446AE7" w:rsidRPr="00D514B6" w:rsidTr="00446AE7">
        <w:tc>
          <w:tcPr>
            <w:tcW w:w="550" w:type="dxa"/>
            <w:vMerge w:val="restart"/>
          </w:tcPr>
          <w:p w:rsidR="00446AE7" w:rsidRPr="00D514B6" w:rsidRDefault="00446AE7" w:rsidP="0044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7" w:rsidRPr="00D514B6" w:rsidTr="00446AE7">
        <w:tc>
          <w:tcPr>
            <w:tcW w:w="550" w:type="dxa"/>
            <w:vMerge/>
          </w:tcPr>
          <w:p w:rsidR="00446AE7" w:rsidRPr="00D514B6" w:rsidRDefault="00446AE7" w:rsidP="0044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446AE7" w:rsidRPr="00D514B6" w:rsidRDefault="00446AE7" w:rsidP="0044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AE7" w:rsidRPr="00D514B6" w:rsidRDefault="00446AE7" w:rsidP="00446AE7">
      <w:pPr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ab/>
      </w:r>
    </w:p>
    <w:p w:rsidR="00446AE7" w:rsidRPr="00D514B6" w:rsidRDefault="00446AE7" w:rsidP="00446A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46AE7" w:rsidRPr="00D514B6" w:rsidRDefault="00446AE7" w:rsidP="004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92"/>
      <w:bookmarkEnd w:id="3"/>
      <w:r w:rsidRPr="00D514B6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446AE7" w:rsidRPr="00D514B6" w:rsidRDefault="00446AE7" w:rsidP="004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93"/>
      <w:bookmarkEnd w:id="4"/>
      <w:r w:rsidRPr="00D514B6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446AE7" w:rsidRPr="00D514B6" w:rsidRDefault="00446AE7" w:rsidP="004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294"/>
      <w:bookmarkEnd w:id="5"/>
      <w:r w:rsidRPr="00D514B6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446AE7" w:rsidRPr="00D514B6" w:rsidRDefault="00446AE7" w:rsidP="004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95"/>
      <w:bookmarkEnd w:id="6"/>
      <w:r w:rsidRPr="00D514B6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446AE7" w:rsidRPr="00D514B6" w:rsidRDefault="00446AE7" w:rsidP="00446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Default="00446AE7" w:rsidP="00446AE7">
      <w:pPr>
        <w:pStyle w:val="ConsPlusNormal"/>
        <w:jc w:val="right"/>
        <w:outlineLvl w:val="1"/>
      </w:pPr>
    </w:p>
    <w:p w:rsidR="00446AE7" w:rsidRPr="00D514B6" w:rsidRDefault="00446AE7" w:rsidP="00446A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46AE7" w:rsidRPr="00D514B6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6AE7" w:rsidRPr="00D514B6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46AE7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Присвоение, изменение, уточнение</w:t>
      </w:r>
    </w:p>
    <w:p w:rsidR="00446AE7" w:rsidRPr="00D514B6" w:rsidRDefault="00446AE7" w:rsidP="00446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аннулирование адреса объекта недвижимости</w:t>
      </w:r>
      <w:r w:rsidRPr="00D514B6">
        <w:rPr>
          <w:rFonts w:ascii="Times New Roman" w:hAnsi="Times New Roman" w:cs="Times New Roman"/>
          <w:sz w:val="24"/>
          <w:szCs w:val="24"/>
        </w:rPr>
        <w:t>"</w:t>
      </w:r>
    </w:p>
    <w:p w:rsidR="00446AE7" w:rsidRPr="00D514B6" w:rsidRDefault="00446AE7" w:rsidP="00446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446AE7" w:rsidRPr="00D514B6" w:rsidRDefault="00446AE7" w:rsidP="00446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(Ф.И.О., адрес заявителя</w:t>
      </w:r>
    </w:p>
    <w:p w:rsidR="00446AE7" w:rsidRPr="00D514B6" w:rsidRDefault="00446AE7" w:rsidP="00446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(представителя) заявителя)</w:t>
      </w:r>
    </w:p>
    <w:p w:rsidR="00446AE7" w:rsidRPr="00D514B6" w:rsidRDefault="00446AE7" w:rsidP="00446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446AE7" w:rsidRPr="00D514B6" w:rsidRDefault="00446AE7" w:rsidP="00446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(регистрационный номер заявления</w:t>
      </w:r>
    </w:p>
    <w:p w:rsidR="00446AE7" w:rsidRPr="00D514B6" w:rsidRDefault="00446AE7" w:rsidP="00446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о присвоении объекту адресации</w:t>
      </w:r>
    </w:p>
    <w:p w:rsidR="00446AE7" w:rsidRPr="00D514B6" w:rsidRDefault="00446AE7" w:rsidP="00446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446AE7" w:rsidRPr="00D514B6" w:rsidRDefault="00446AE7" w:rsidP="00446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 адреса или аннулировании</w:t>
      </w:r>
    </w:p>
    <w:p w:rsidR="00446AE7" w:rsidRPr="00D514B6" w:rsidRDefault="00446AE7" w:rsidP="00446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его адреса)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319"/>
      <w:bookmarkEnd w:id="7"/>
      <w:r w:rsidRPr="00D514B6">
        <w:rPr>
          <w:rFonts w:ascii="Times New Roman" w:hAnsi="Times New Roman" w:cs="Times New Roman"/>
          <w:sz w:val="24"/>
          <w:szCs w:val="24"/>
        </w:rPr>
        <w:t>Решение</w:t>
      </w:r>
    </w:p>
    <w:p w:rsidR="00446AE7" w:rsidRPr="00D514B6" w:rsidRDefault="00446AE7" w:rsidP="00446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446AE7" w:rsidRPr="00D514B6" w:rsidRDefault="00446AE7" w:rsidP="00446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или аннулировании его адреса</w:t>
      </w:r>
    </w:p>
    <w:p w:rsidR="00446AE7" w:rsidRPr="00D514B6" w:rsidRDefault="00446AE7" w:rsidP="00446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от ___________ N 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(наименование органа местного самоуправления, органа государственной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власти субъекта Российской Федерации - города федерального значения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или органа местного самоуправления внутригородского муниципального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образования - города федерального значения, уполномоченного законом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субъекта Российской Федерации)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(Ф.И.О. заявителя в дательном падеже, наименование,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номер и дата выдачи документа, подтверждающего личность, почтовый адрес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- для физического лица; полное наименование, ИНН, КПП (для российского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юридического лица), страна, дата и номер регистрации (для иностранного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юридического лица),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почтовый адрес - для юридического лица)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на   основании   </w:t>
      </w:r>
      <w:hyperlink r:id="rId9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 присвоения,  изменения  и  аннулирования  адресов,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2014  г.  N  1221,  отказано в присвоении (аннулировании) адреса следующему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(нужное подчеркнуть)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(вид и наименование объекта адресации, описание местонахождения объекта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адресации в случае обращения заявителя о присвоении объекту адресации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адреса, адрес объекта адресации в случае обращения заявителя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об аннулировании его адреса)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(основание отказа)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самоуправления,   органа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BC5D95" w:rsidRDefault="00BC5D95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D95" w:rsidRDefault="00BC5D95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образования  -  города   федерального   значения,  уполномоченного  законом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_______________________________    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(должность, Ф.И.О.)                   (подпись)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М.П.</w:t>
      </w:r>
    </w:p>
    <w:p w:rsidR="00446AE7" w:rsidRPr="00D514B6" w:rsidRDefault="00446AE7" w:rsidP="00446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</w:t>
      </w:r>
      <w:r w:rsidR="00BC5D9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D514B6">
        <w:rPr>
          <w:rFonts w:ascii="Times New Roman" w:hAnsi="Times New Roman" w:cs="Times New Roman"/>
          <w:sz w:val="24"/>
          <w:szCs w:val="24"/>
        </w:rPr>
        <w:t>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(наименование уполномоченного федерального органа исполнительной власти,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или органа исполнительной власти субъекта Российской Федерации, или органа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местного самоуправления, осуществляющих выдачу разрешения на строительство,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Государственная корпорация по атомной энергии "</w:t>
      </w:r>
      <w:proofErr w:type="spellStart"/>
      <w:r w:rsidRPr="00D514B6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D514B6">
        <w:rPr>
          <w:rFonts w:ascii="Times New Roman" w:hAnsi="Times New Roman" w:cs="Times New Roman"/>
          <w:sz w:val="24"/>
          <w:szCs w:val="24"/>
        </w:rPr>
        <w:t>")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в   соответствии   со  </w:t>
      </w:r>
      <w:hyperlink r:id="rId10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статьей  51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 Градостроительного  кодекса  Российской</w:t>
      </w:r>
    </w:p>
    <w:p w:rsidR="00446AE7" w:rsidRPr="00D514B6" w:rsidRDefault="00446AE7" w:rsidP="00446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Федерации разрешает:</w:t>
      </w:r>
    </w:p>
    <w:p w:rsidR="00446AE7" w:rsidRPr="00D514B6" w:rsidRDefault="00446AE7" w:rsidP="00446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AE7" w:rsidRPr="00D514B6" w:rsidRDefault="00446AE7" w:rsidP="00446AE7">
      <w:pPr>
        <w:rPr>
          <w:rFonts w:ascii="Times New Roman" w:hAnsi="Times New Roman" w:cs="Times New Roman"/>
          <w:sz w:val="24"/>
          <w:szCs w:val="24"/>
        </w:rPr>
      </w:pPr>
    </w:p>
    <w:p w:rsidR="00446AE7" w:rsidRPr="00446AE7" w:rsidRDefault="00446AE7" w:rsidP="00446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6AE7" w:rsidRPr="00446AE7" w:rsidSect="00446AE7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B66DC"/>
    <w:multiLevelType w:val="hybridMultilevel"/>
    <w:tmpl w:val="986A8C0E"/>
    <w:lvl w:ilvl="0" w:tplc="EE12DC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E7"/>
    <w:rsid w:val="00247291"/>
    <w:rsid w:val="00385D5F"/>
    <w:rsid w:val="003A62E0"/>
    <w:rsid w:val="00446AE7"/>
    <w:rsid w:val="0046432B"/>
    <w:rsid w:val="004F2EFF"/>
    <w:rsid w:val="00607484"/>
    <w:rsid w:val="00682043"/>
    <w:rsid w:val="006B0E13"/>
    <w:rsid w:val="008D2E94"/>
    <w:rsid w:val="009248E8"/>
    <w:rsid w:val="00953525"/>
    <w:rsid w:val="009C5EF4"/>
    <w:rsid w:val="00BA4263"/>
    <w:rsid w:val="00BC5D95"/>
    <w:rsid w:val="00F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748E3-79F3-4B70-A4A2-6964A7FE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4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446AE7"/>
    <w:rPr>
      <w:rFonts w:ascii="Segoe UI" w:eastAsiaTheme="minorHAnsi" w:hAnsi="Segoe UI" w:cs="Segoe UI"/>
      <w:sz w:val="18"/>
      <w:szCs w:val="18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rsid w:val="00446AE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nformat">
    <w:name w:val="ConsPlusNonformat"/>
    <w:rsid w:val="00446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F83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D099C097D505CF6F0240F4297EA44CAF3FD5C2D56070CE24AAC71C7FF3B37AF510074e9t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0D099C097D505CF6F0240F4297EA44CAF3FD5C2D56070CE24AAC71C7FF3B37AF51007495747346e9t8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0D099C097D505CF6F0240F4297EA44CAF1FD5E205C070CE24AAC71C7eFtF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0D099C097D505CF6F0240F4297EA44CAF1FD5E205C070CE24AAC71C7FF3B37AF51007695e7t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D099C097D505CF6F0240F4297EA44C9FBF85D2955070CE24AAC71C7FF3B37AF51007495747144e9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387C-D4AC-49D8-9AD9-D520ADE9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3</cp:revision>
  <cp:lastPrinted>2017-10-16T13:24:00Z</cp:lastPrinted>
  <dcterms:created xsi:type="dcterms:W3CDTF">2019-01-13T08:45:00Z</dcterms:created>
  <dcterms:modified xsi:type="dcterms:W3CDTF">2019-01-13T08:45:00Z</dcterms:modified>
</cp:coreProperties>
</file>