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C8" w:rsidRDefault="006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Par29"/>
      <w:bookmarkEnd w:id="0"/>
    </w:p>
    <w:p w:rsidR="006C34C8" w:rsidRPr="00655E8C" w:rsidRDefault="006C34C8" w:rsidP="00F66158">
      <w:pPr>
        <w:widowControl w:val="0"/>
        <w:tabs>
          <w:tab w:val="left" w:pos="8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" w:name="Par44"/>
      <w:bookmarkEnd w:id="1"/>
      <w:r w:rsidRPr="00655E8C">
        <w:rPr>
          <w:rFonts w:ascii="Times New Roman" w:hAnsi="Times New Roman"/>
        </w:rPr>
        <w:t>Паспорт</w:t>
      </w: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</w:rPr>
        <w:t>Бенецкого сельского поселения</w:t>
      </w: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Западнодвинского района Тверской области</w:t>
      </w: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5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6"/>
        <w:gridCol w:w="6704"/>
      </w:tblGrid>
      <w:tr w:rsidR="006C34C8" w:rsidRPr="00655E8C" w:rsidTr="000A0520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4C8" w:rsidRPr="00655E8C" w:rsidRDefault="006C34C8" w:rsidP="000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55E8C">
              <w:rPr>
                <w:rFonts w:ascii="Times New Roman" w:hAnsi="Times New Roman"/>
                <w:bCs/>
              </w:rPr>
              <w:t>"</w:t>
            </w:r>
            <w:r>
              <w:rPr>
                <w:rFonts w:ascii="Times New Roman" w:hAnsi="Times New Roman"/>
                <w:bCs/>
              </w:rPr>
              <w:t>Повышение эффективности м</w:t>
            </w:r>
            <w:r w:rsidRPr="00655E8C">
              <w:rPr>
                <w:rFonts w:ascii="Times New Roman" w:hAnsi="Times New Roman"/>
                <w:bCs/>
              </w:rPr>
              <w:t>униципально</w:t>
            </w:r>
            <w:r>
              <w:rPr>
                <w:rFonts w:ascii="Times New Roman" w:hAnsi="Times New Roman"/>
                <w:bCs/>
              </w:rPr>
              <w:t>го управления</w:t>
            </w:r>
            <w:r w:rsidRPr="00655E8C">
              <w:rPr>
                <w:rFonts w:ascii="Times New Roman" w:hAnsi="Times New Roman"/>
                <w:bCs/>
              </w:rPr>
              <w:t xml:space="preserve"> в </w:t>
            </w:r>
            <w:r>
              <w:rPr>
                <w:rFonts w:ascii="Times New Roman" w:hAnsi="Times New Roman"/>
                <w:bCs/>
              </w:rPr>
              <w:t>Бенецком сельском поселении</w:t>
            </w:r>
            <w:r w:rsidRPr="00655E8C">
              <w:rPr>
                <w:rFonts w:ascii="Times New Roman" w:hAnsi="Times New Roman"/>
                <w:bCs/>
              </w:rPr>
              <w:t xml:space="preserve"> Западнодвинского района</w:t>
            </w:r>
            <w:r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655E8C">
              <w:rPr>
                <w:rFonts w:ascii="Times New Roman" w:hAnsi="Times New Roman"/>
                <w:bCs/>
              </w:rPr>
              <w:t>на 2015-201</w:t>
            </w:r>
            <w:r>
              <w:rPr>
                <w:rFonts w:ascii="Times New Roman" w:hAnsi="Times New Roman"/>
                <w:bCs/>
              </w:rPr>
              <w:t>9 годы»</w:t>
            </w:r>
            <w:r w:rsidRPr="00655E8C">
              <w:rPr>
                <w:rFonts w:ascii="Times New Roman" w:hAnsi="Times New Roman"/>
                <w:bCs/>
              </w:rPr>
              <w:t xml:space="preserve">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(далее – муниципальная программа)                        </w:t>
            </w:r>
          </w:p>
        </w:tc>
      </w:tr>
      <w:tr w:rsidR="006C34C8" w:rsidRPr="00655E8C" w:rsidTr="000A0520">
        <w:trPr>
          <w:trHeight w:val="395"/>
          <w:tblCellSpacing w:w="5" w:type="nil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Главный администратор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4C8" w:rsidRPr="00655E8C" w:rsidRDefault="006C34C8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отсутствует</w:t>
            </w:r>
          </w:p>
        </w:tc>
      </w:tr>
      <w:tr w:rsidR="006C34C8" w:rsidRPr="00655E8C" w:rsidTr="000A0520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Администратор муниципальной программы</w:t>
            </w:r>
          </w:p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Бенецкого сельского поселения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6C34C8" w:rsidRPr="00655E8C" w:rsidTr="000A0520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Исполнитель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</w:t>
            </w:r>
          </w:p>
        </w:tc>
      </w:tr>
      <w:tr w:rsidR="006C34C8" w:rsidRPr="00655E8C" w:rsidTr="000A0520">
        <w:trPr>
          <w:trHeight w:val="19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Сроки        реализации муниципальной</w:t>
            </w:r>
          </w:p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4C8" w:rsidRPr="00655E8C" w:rsidRDefault="006C34C8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2015 - 201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годы                                  </w:t>
            </w:r>
          </w:p>
        </w:tc>
      </w:tr>
      <w:tr w:rsidR="006C34C8" w:rsidRPr="00655E8C" w:rsidTr="000A0520">
        <w:trPr>
          <w:trHeight w:val="888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Цели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4C8" w:rsidRPr="00655E8C" w:rsidRDefault="006C34C8" w:rsidP="000B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функционирования исполнительного органа местного самоуправления  Бенецкого сельского поселения Западнодвинского района Тверской области.</w:t>
            </w:r>
          </w:p>
        </w:tc>
      </w:tr>
      <w:tr w:rsidR="006C34C8" w:rsidRPr="00655E8C" w:rsidTr="000A0520">
        <w:trPr>
          <w:trHeight w:val="202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4C8" w:rsidRPr="00655E8C" w:rsidRDefault="006C34C8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6C34C8" w:rsidRPr="00655E8C" w:rsidRDefault="006C34C8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Par567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"Создание условий для эффективного</w:t>
            </w:r>
          </w:p>
          <w:p w:rsidR="006C34C8" w:rsidRPr="00655E8C" w:rsidRDefault="006C34C8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функционирования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Бенецкого сельского поселения</w:t>
            </w:r>
          </w:p>
          <w:p w:rsidR="006C34C8" w:rsidRPr="00655E8C" w:rsidRDefault="006C34C8" w:rsidP="0067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Западнодвинского района Тверской области" (далее – подпрограмма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Обеспечивающая </w:t>
            </w:r>
            <w:hyperlink w:anchor="Par711" w:history="1">
              <w:r w:rsidRPr="00655E8C">
                <w:rPr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 w:rsidRPr="00655E8C">
              <w:rPr>
                <w:rFonts w:ascii="Times New Roman" w:hAnsi="Times New Roman"/>
              </w:rPr>
              <w:t>.</w:t>
            </w:r>
          </w:p>
        </w:tc>
      </w:tr>
      <w:tr w:rsidR="006C34C8" w:rsidRPr="00655E8C" w:rsidTr="000A0520">
        <w:trPr>
          <w:trHeight w:val="3356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Ожидаемые   результаты</w:t>
            </w:r>
          </w:p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 граждан, удовлетворенных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работой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органами местного самоуправления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к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году не менее 75%;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качеством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муниципальных услуг, оказываемых  </w:t>
            </w:r>
            <w:r>
              <w:rPr>
                <w:rFonts w:ascii="Times New Roman" w:hAnsi="Times New Roman"/>
                <w:sz w:val="20"/>
                <w:szCs w:val="20"/>
              </w:rPr>
              <w:t>органами местного самоуправления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 области,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 не  менее 80%;  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доли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граждан</w:t>
            </w:r>
            <w:r>
              <w:rPr>
                <w:rFonts w:ascii="Times New Roman" w:hAnsi="Times New Roman"/>
                <w:sz w:val="20"/>
                <w:szCs w:val="20"/>
              </w:rPr>
              <w:t>, удовлетворенных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информационной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открытостью  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 области  к 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году не менее 75 %;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жизни населения через предоставление социальных выплат  </w:t>
            </w:r>
            <w:r>
              <w:rPr>
                <w:rFonts w:ascii="Times New Roman" w:hAnsi="Times New Roman"/>
                <w:sz w:val="20"/>
                <w:szCs w:val="20"/>
              </w:rPr>
              <w:t>Бенецкого сельского поселения</w:t>
            </w:r>
          </w:p>
          <w:p w:rsidR="006C34C8" w:rsidRPr="00655E8C" w:rsidRDefault="006C34C8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Западнодвинского района Тверской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не менее 25%;</w:t>
            </w:r>
          </w:p>
          <w:p w:rsidR="006C34C8" w:rsidRPr="00655E8C" w:rsidRDefault="006C34C8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34C8" w:rsidRPr="00655E8C" w:rsidRDefault="006C34C8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Увеличение доли населения систематически занимающихся физической культурой и спортом до 30% от общей численности населения к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году;</w:t>
            </w:r>
          </w:p>
          <w:p w:rsidR="006C34C8" w:rsidRPr="00655E8C" w:rsidRDefault="006C34C8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34C8" w:rsidRPr="00655E8C" w:rsidRDefault="006C34C8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чрезвычайных ситуаций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Бенецкого сельского поселения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5%, </w:t>
            </w:r>
          </w:p>
          <w:p w:rsidR="006C34C8" w:rsidRPr="00655E8C" w:rsidRDefault="006C34C8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34C8" w:rsidRPr="00655E8C" w:rsidRDefault="006C34C8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доли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социального риска пожаров 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Бенецком сельском поселении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Западнодвинского района Тверской области на 10%.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4C8" w:rsidRPr="00655E8C" w:rsidTr="000A0520">
        <w:trPr>
          <w:trHeight w:val="3657"/>
          <w:tblCellSpacing w:w="5" w:type="nil"/>
        </w:trPr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4C8" w:rsidRPr="00655E8C" w:rsidRDefault="006C34C8" w:rsidP="000A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E8C">
              <w:rPr>
                <w:rFonts w:ascii="Times New Roman" w:hAnsi="Times New Roman"/>
                <w:b/>
                <w:sz w:val="20"/>
                <w:szCs w:val="20"/>
              </w:rPr>
              <w:t>Объемы и 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>Общий   объем    финансирования    муниципальной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программы на 2015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9 годы  -  16 137,97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 тыс.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2015  г.  -  </w:t>
            </w:r>
            <w:r>
              <w:rPr>
                <w:rFonts w:ascii="Times New Roman" w:hAnsi="Times New Roman"/>
                <w:sz w:val="20"/>
                <w:szCs w:val="20"/>
              </w:rPr>
              <w:t>3 368,36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руб.,  в  том  числе: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2182,26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>1186,10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тыс.руб.;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2016  г.  -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3 538,86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>тыс. руб.,  в  том  числе: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подпрограмма 1 – </w:t>
            </w:r>
            <w:r>
              <w:rPr>
                <w:rFonts w:ascii="Times New Roman" w:hAnsi="Times New Roman"/>
                <w:sz w:val="20"/>
                <w:szCs w:val="20"/>
              </w:rPr>
              <w:t>2 351,38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 тыс. руб.;               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E8C"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1 187,48 </w:t>
            </w:r>
            <w:r w:rsidRPr="00655E8C">
              <w:rPr>
                <w:rFonts w:ascii="Times New Roman" w:hAnsi="Times New Roman"/>
                <w:sz w:val="20"/>
                <w:szCs w:val="20"/>
              </w:rPr>
              <w:t xml:space="preserve">тыс. руб.;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34C8" w:rsidRDefault="006C34C8" w:rsidP="00EE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г.  -  3098,25 тыс. руб.,  в  том  числе:</w:t>
            </w:r>
          </w:p>
          <w:p w:rsidR="006C34C8" w:rsidRDefault="006C34C8" w:rsidP="00EE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1896,65 тыс. руб.;               </w:t>
            </w:r>
          </w:p>
          <w:p w:rsidR="006C34C8" w:rsidRDefault="006C34C8" w:rsidP="00EE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1201,60 тыс. руб.; </w:t>
            </w:r>
          </w:p>
          <w:p w:rsidR="006C34C8" w:rsidRPr="00655E8C" w:rsidRDefault="006C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34C8" w:rsidRDefault="006C34C8" w:rsidP="002A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 г.  -  3077,15 тыс. руб.,  в  том  числе:</w:t>
            </w:r>
          </w:p>
          <w:p w:rsidR="006C34C8" w:rsidRDefault="006C34C8" w:rsidP="002A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1896,65 тыс. руб.;               </w:t>
            </w:r>
          </w:p>
          <w:p w:rsidR="006C34C8" w:rsidRDefault="006C34C8" w:rsidP="002A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1 180,50 тыс. руб.; </w:t>
            </w:r>
          </w:p>
          <w:p w:rsidR="006C34C8" w:rsidRPr="00655E8C" w:rsidRDefault="006C34C8" w:rsidP="002A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34C8" w:rsidRDefault="006C34C8" w:rsidP="002A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 г.  -  3 055,35 тыс. руб.,  в  том  числе:</w:t>
            </w:r>
          </w:p>
          <w:p w:rsidR="006C34C8" w:rsidRDefault="006C34C8" w:rsidP="002A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1 – 1896,65 тыс. руб.;               </w:t>
            </w:r>
          </w:p>
          <w:p w:rsidR="006C34C8" w:rsidRDefault="006C34C8" w:rsidP="002A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обеспечивающая подпрограмма – 1158,70 тыс. руб.; </w:t>
            </w:r>
          </w:p>
          <w:p w:rsidR="006C34C8" w:rsidRPr="00655E8C" w:rsidRDefault="006C34C8" w:rsidP="002A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34C8" w:rsidRPr="00655E8C" w:rsidRDefault="006C34C8" w:rsidP="002A5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2" w:name="Par185"/>
      <w:bookmarkEnd w:id="2"/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Pr="00655E8C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C34C8" w:rsidRDefault="006C34C8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sectPr w:rsidR="006C34C8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76D3E"/>
    <w:rsid w:val="00080852"/>
    <w:rsid w:val="000929D2"/>
    <w:rsid w:val="000A0520"/>
    <w:rsid w:val="000A38F9"/>
    <w:rsid w:val="000A5115"/>
    <w:rsid w:val="000A70E2"/>
    <w:rsid w:val="000A7A16"/>
    <w:rsid w:val="000B24FF"/>
    <w:rsid w:val="000B3009"/>
    <w:rsid w:val="000B4A6F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2D7C"/>
    <w:rsid w:val="00133446"/>
    <w:rsid w:val="00137C8E"/>
    <w:rsid w:val="00150561"/>
    <w:rsid w:val="00151726"/>
    <w:rsid w:val="00152A07"/>
    <w:rsid w:val="0015310A"/>
    <w:rsid w:val="00154F71"/>
    <w:rsid w:val="00155CB0"/>
    <w:rsid w:val="00161915"/>
    <w:rsid w:val="00161E61"/>
    <w:rsid w:val="00161ECF"/>
    <w:rsid w:val="00162041"/>
    <w:rsid w:val="001620A7"/>
    <w:rsid w:val="00171527"/>
    <w:rsid w:val="00172CA1"/>
    <w:rsid w:val="00173FD1"/>
    <w:rsid w:val="00182338"/>
    <w:rsid w:val="00182934"/>
    <w:rsid w:val="001920FF"/>
    <w:rsid w:val="00194031"/>
    <w:rsid w:val="00197B1A"/>
    <w:rsid w:val="001A560F"/>
    <w:rsid w:val="001A6A20"/>
    <w:rsid w:val="001B1CA6"/>
    <w:rsid w:val="001B3A04"/>
    <w:rsid w:val="001C0B2D"/>
    <w:rsid w:val="001C4708"/>
    <w:rsid w:val="001C6E09"/>
    <w:rsid w:val="001E065F"/>
    <w:rsid w:val="001E0679"/>
    <w:rsid w:val="001F0156"/>
    <w:rsid w:val="001F32CB"/>
    <w:rsid w:val="001F57AC"/>
    <w:rsid w:val="001F5D8A"/>
    <w:rsid w:val="00201E22"/>
    <w:rsid w:val="002069C1"/>
    <w:rsid w:val="0021438C"/>
    <w:rsid w:val="00220A18"/>
    <w:rsid w:val="00222517"/>
    <w:rsid w:val="002272F3"/>
    <w:rsid w:val="002379AB"/>
    <w:rsid w:val="002423B2"/>
    <w:rsid w:val="002460E9"/>
    <w:rsid w:val="00260F54"/>
    <w:rsid w:val="00277056"/>
    <w:rsid w:val="002837FE"/>
    <w:rsid w:val="00287920"/>
    <w:rsid w:val="00290353"/>
    <w:rsid w:val="00290F4D"/>
    <w:rsid w:val="0029377E"/>
    <w:rsid w:val="002A5E5F"/>
    <w:rsid w:val="002B52BB"/>
    <w:rsid w:val="002C0D9A"/>
    <w:rsid w:val="002C33E3"/>
    <w:rsid w:val="002C6845"/>
    <w:rsid w:val="002C6D42"/>
    <w:rsid w:val="002E4D4E"/>
    <w:rsid w:val="002E73B5"/>
    <w:rsid w:val="002F710D"/>
    <w:rsid w:val="0032166E"/>
    <w:rsid w:val="00323E1B"/>
    <w:rsid w:val="0032615C"/>
    <w:rsid w:val="00331D55"/>
    <w:rsid w:val="0033299A"/>
    <w:rsid w:val="00347580"/>
    <w:rsid w:val="00361720"/>
    <w:rsid w:val="00363531"/>
    <w:rsid w:val="00365B74"/>
    <w:rsid w:val="00366B45"/>
    <w:rsid w:val="00367385"/>
    <w:rsid w:val="003679A3"/>
    <w:rsid w:val="00371745"/>
    <w:rsid w:val="00390381"/>
    <w:rsid w:val="003973BE"/>
    <w:rsid w:val="003B2395"/>
    <w:rsid w:val="003B7678"/>
    <w:rsid w:val="003C659F"/>
    <w:rsid w:val="003E0351"/>
    <w:rsid w:val="003E17E4"/>
    <w:rsid w:val="003E3C11"/>
    <w:rsid w:val="003E5877"/>
    <w:rsid w:val="003E6FCF"/>
    <w:rsid w:val="003F1EF5"/>
    <w:rsid w:val="003F2A9A"/>
    <w:rsid w:val="003F3828"/>
    <w:rsid w:val="00416B0A"/>
    <w:rsid w:val="00416B87"/>
    <w:rsid w:val="0042061D"/>
    <w:rsid w:val="00430177"/>
    <w:rsid w:val="004363CF"/>
    <w:rsid w:val="00437713"/>
    <w:rsid w:val="00443083"/>
    <w:rsid w:val="0044539D"/>
    <w:rsid w:val="00446905"/>
    <w:rsid w:val="0044691E"/>
    <w:rsid w:val="0045027C"/>
    <w:rsid w:val="00451239"/>
    <w:rsid w:val="004519E1"/>
    <w:rsid w:val="0045466F"/>
    <w:rsid w:val="004615F4"/>
    <w:rsid w:val="0046277B"/>
    <w:rsid w:val="00470062"/>
    <w:rsid w:val="00474927"/>
    <w:rsid w:val="0047535D"/>
    <w:rsid w:val="0047725E"/>
    <w:rsid w:val="00480EAE"/>
    <w:rsid w:val="004816C2"/>
    <w:rsid w:val="0049091A"/>
    <w:rsid w:val="0049116A"/>
    <w:rsid w:val="004A2423"/>
    <w:rsid w:val="004A25C0"/>
    <w:rsid w:val="004B034D"/>
    <w:rsid w:val="004B6756"/>
    <w:rsid w:val="004D59C7"/>
    <w:rsid w:val="004F401A"/>
    <w:rsid w:val="00501A58"/>
    <w:rsid w:val="00503B6A"/>
    <w:rsid w:val="00505D66"/>
    <w:rsid w:val="005132DB"/>
    <w:rsid w:val="00520027"/>
    <w:rsid w:val="005270F1"/>
    <w:rsid w:val="0056360D"/>
    <w:rsid w:val="00565D68"/>
    <w:rsid w:val="0056783E"/>
    <w:rsid w:val="00581A53"/>
    <w:rsid w:val="00596BF2"/>
    <w:rsid w:val="005A058A"/>
    <w:rsid w:val="005A718A"/>
    <w:rsid w:val="005B2784"/>
    <w:rsid w:val="005C4CF0"/>
    <w:rsid w:val="005D18F3"/>
    <w:rsid w:val="005E273E"/>
    <w:rsid w:val="005E2C24"/>
    <w:rsid w:val="005E2C41"/>
    <w:rsid w:val="005F38FA"/>
    <w:rsid w:val="005F458A"/>
    <w:rsid w:val="00604B8E"/>
    <w:rsid w:val="00611CC2"/>
    <w:rsid w:val="0062770A"/>
    <w:rsid w:val="00641574"/>
    <w:rsid w:val="00645F1D"/>
    <w:rsid w:val="006470FF"/>
    <w:rsid w:val="00647240"/>
    <w:rsid w:val="00651425"/>
    <w:rsid w:val="0065360D"/>
    <w:rsid w:val="00655E8C"/>
    <w:rsid w:val="00656CF6"/>
    <w:rsid w:val="0065741C"/>
    <w:rsid w:val="006646D9"/>
    <w:rsid w:val="00671D27"/>
    <w:rsid w:val="006720E6"/>
    <w:rsid w:val="00674F71"/>
    <w:rsid w:val="00675CFB"/>
    <w:rsid w:val="00677E6E"/>
    <w:rsid w:val="00683EA1"/>
    <w:rsid w:val="006A498E"/>
    <w:rsid w:val="006A71E3"/>
    <w:rsid w:val="006B2F3C"/>
    <w:rsid w:val="006B623C"/>
    <w:rsid w:val="006C01B5"/>
    <w:rsid w:val="006C3102"/>
    <w:rsid w:val="006C34C8"/>
    <w:rsid w:val="006C49DC"/>
    <w:rsid w:val="006C676F"/>
    <w:rsid w:val="006C770F"/>
    <w:rsid w:val="006D22C3"/>
    <w:rsid w:val="006D3E02"/>
    <w:rsid w:val="006D42E0"/>
    <w:rsid w:val="00705C7A"/>
    <w:rsid w:val="00715C72"/>
    <w:rsid w:val="00725C0A"/>
    <w:rsid w:val="00737101"/>
    <w:rsid w:val="00744A74"/>
    <w:rsid w:val="00744C01"/>
    <w:rsid w:val="007452AF"/>
    <w:rsid w:val="007609AA"/>
    <w:rsid w:val="00761EC2"/>
    <w:rsid w:val="00761F62"/>
    <w:rsid w:val="00766E9C"/>
    <w:rsid w:val="00792B07"/>
    <w:rsid w:val="007A00E0"/>
    <w:rsid w:val="007B4FA2"/>
    <w:rsid w:val="007C7111"/>
    <w:rsid w:val="007F5722"/>
    <w:rsid w:val="007F638A"/>
    <w:rsid w:val="00804CA0"/>
    <w:rsid w:val="00811CC5"/>
    <w:rsid w:val="00812E9B"/>
    <w:rsid w:val="008200B2"/>
    <w:rsid w:val="008204AF"/>
    <w:rsid w:val="0082526F"/>
    <w:rsid w:val="008268E9"/>
    <w:rsid w:val="00830F4E"/>
    <w:rsid w:val="00835D35"/>
    <w:rsid w:val="00840886"/>
    <w:rsid w:val="00846A9E"/>
    <w:rsid w:val="00850485"/>
    <w:rsid w:val="00856172"/>
    <w:rsid w:val="0085633F"/>
    <w:rsid w:val="00866F67"/>
    <w:rsid w:val="00867416"/>
    <w:rsid w:val="00872A9E"/>
    <w:rsid w:val="008911CC"/>
    <w:rsid w:val="008B599D"/>
    <w:rsid w:val="008C1997"/>
    <w:rsid w:val="008D3491"/>
    <w:rsid w:val="008E7855"/>
    <w:rsid w:val="008F51B8"/>
    <w:rsid w:val="00900121"/>
    <w:rsid w:val="00910C78"/>
    <w:rsid w:val="0091217E"/>
    <w:rsid w:val="00923CF5"/>
    <w:rsid w:val="009315E5"/>
    <w:rsid w:val="00937501"/>
    <w:rsid w:val="009402CA"/>
    <w:rsid w:val="00940E6C"/>
    <w:rsid w:val="00941A30"/>
    <w:rsid w:val="00952297"/>
    <w:rsid w:val="009539FD"/>
    <w:rsid w:val="0095441D"/>
    <w:rsid w:val="00975CF3"/>
    <w:rsid w:val="009829D9"/>
    <w:rsid w:val="009902AE"/>
    <w:rsid w:val="00991E3C"/>
    <w:rsid w:val="00995CE1"/>
    <w:rsid w:val="009A6BD4"/>
    <w:rsid w:val="009B1883"/>
    <w:rsid w:val="009B6332"/>
    <w:rsid w:val="009C231D"/>
    <w:rsid w:val="009D0F9C"/>
    <w:rsid w:val="009F3ECC"/>
    <w:rsid w:val="009F48E3"/>
    <w:rsid w:val="009F588D"/>
    <w:rsid w:val="00A05A0B"/>
    <w:rsid w:val="00A075B0"/>
    <w:rsid w:val="00A16C16"/>
    <w:rsid w:val="00A24ADB"/>
    <w:rsid w:val="00A274F9"/>
    <w:rsid w:val="00A30491"/>
    <w:rsid w:val="00A30B93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D3590"/>
    <w:rsid w:val="00AD6BCB"/>
    <w:rsid w:val="00AE0536"/>
    <w:rsid w:val="00AE4878"/>
    <w:rsid w:val="00AE6869"/>
    <w:rsid w:val="00AF094B"/>
    <w:rsid w:val="00AF7FF9"/>
    <w:rsid w:val="00B04F22"/>
    <w:rsid w:val="00B0502E"/>
    <w:rsid w:val="00B133E7"/>
    <w:rsid w:val="00B13B0E"/>
    <w:rsid w:val="00B163D8"/>
    <w:rsid w:val="00B20838"/>
    <w:rsid w:val="00B222AC"/>
    <w:rsid w:val="00B2380E"/>
    <w:rsid w:val="00B23F22"/>
    <w:rsid w:val="00B50960"/>
    <w:rsid w:val="00B60B78"/>
    <w:rsid w:val="00B64115"/>
    <w:rsid w:val="00B64BA3"/>
    <w:rsid w:val="00B72829"/>
    <w:rsid w:val="00B72B61"/>
    <w:rsid w:val="00B77D4B"/>
    <w:rsid w:val="00B8636C"/>
    <w:rsid w:val="00B96139"/>
    <w:rsid w:val="00BA304B"/>
    <w:rsid w:val="00BB23AB"/>
    <w:rsid w:val="00BC0848"/>
    <w:rsid w:val="00BC19A4"/>
    <w:rsid w:val="00BD7E71"/>
    <w:rsid w:val="00BE4A8A"/>
    <w:rsid w:val="00C13E5E"/>
    <w:rsid w:val="00C256C5"/>
    <w:rsid w:val="00C301A8"/>
    <w:rsid w:val="00C3287A"/>
    <w:rsid w:val="00C33DB9"/>
    <w:rsid w:val="00C43C87"/>
    <w:rsid w:val="00C45568"/>
    <w:rsid w:val="00C47D71"/>
    <w:rsid w:val="00C53DBE"/>
    <w:rsid w:val="00C61BD3"/>
    <w:rsid w:val="00C65C6E"/>
    <w:rsid w:val="00C83B5D"/>
    <w:rsid w:val="00C85E21"/>
    <w:rsid w:val="00C8771E"/>
    <w:rsid w:val="00C9154B"/>
    <w:rsid w:val="00C94744"/>
    <w:rsid w:val="00C959ED"/>
    <w:rsid w:val="00CA1A31"/>
    <w:rsid w:val="00CA3E45"/>
    <w:rsid w:val="00CB0002"/>
    <w:rsid w:val="00CC0557"/>
    <w:rsid w:val="00CC12B0"/>
    <w:rsid w:val="00CC5D9F"/>
    <w:rsid w:val="00CD4E77"/>
    <w:rsid w:val="00CE2120"/>
    <w:rsid w:val="00CE5747"/>
    <w:rsid w:val="00CF4BC4"/>
    <w:rsid w:val="00D12A24"/>
    <w:rsid w:val="00D31F0F"/>
    <w:rsid w:val="00D344EE"/>
    <w:rsid w:val="00D36D99"/>
    <w:rsid w:val="00D410BA"/>
    <w:rsid w:val="00D4771D"/>
    <w:rsid w:val="00D54466"/>
    <w:rsid w:val="00D568CD"/>
    <w:rsid w:val="00D61669"/>
    <w:rsid w:val="00D630A1"/>
    <w:rsid w:val="00D63973"/>
    <w:rsid w:val="00D65B35"/>
    <w:rsid w:val="00D705B1"/>
    <w:rsid w:val="00D85B43"/>
    <w:rsid w:val="00D97996"/>
    <w:rsid w:val="00DA0BCE"/>
    <w:rsid w:val="00DA1156"/>
    <w:rsid w:val="00DA6419"/>
    <w:rsid w:val="00DB185D"/>
    <w:rsid w:val="00DB1A38"/>
    <w:rsid w:val="00DC3130"/>
    <w:rsid w:val="00DC40AD"/>
    <w:rsid w:val="00DD19F7"/>
    <w:rsid w:val="00DE03B3"/>
    <w:rsid w:val="00DE5AC3"/>
    <w:rsid w:val="00E006F3"/>
    <w:rsid w:val="00E0283B"/>
    <w:rsid w:val="00E028C5"/>
    <w:rsid w:val="00E0390D"/>
    <w:rsid w:val="00E12DCE"/>
    <w:rsid w:val="00E14F90"/>
    <w:rsid w:val="00E170C6"/>
    <w:rsid w:val="00E17FF8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537D"/>
    <w:rsid w:val="00E87051"/>
    <w:rsid w:val="00E87B99"/>
    <w:rsid w:val="00E923D8"/>
    <w:rsid w:val="00E96A85"/>
    <w:rsid w:val="00EA2DA2"/>
    <w:rsid w:val="00EB19F9"/>
    <w:rsid w:val="00EC54F7"/>
    <w:rsid w:val="00EC5BE2"/>
    <w:rsid w:val="00EE2B1A"/>
    <w:rsid w:val="00EE681E"/>
    <w:rsid w:val="00EE6BCE"/>
    <w:rsid w:val="00EF0CCE"/>
    <w:rsid w:val="00EF18E0"/>
    <w:rsid w:val="00EF34CA"/>
    <w:rsid w:val="00EF3DDD"/>
    <w:rsid w:val="00F03E6E"/>
    <w:rsid w:val="00F10D43"/>
    <w:rsid w:val="00F138B4"/>
    <w:rsid w:val="00F20C96"/>
    <w:rsid w:val="00F37BA5"/>
    <w:rsid w:val="00F45E08"/>
    <w:rsid w:val="00F509C6"/>
    <w:rsid w:val="00F543F6"/>
    <w:rsid w:val="00F613FF"/>
    <w:rsid w:val="00F66158"/>
    <w:rsid w:val="00F75876"/>
    <w:rsid w:val="00F86F8D"/>
    <w:rsid w:val="00F90B18"/>
    <w:rsid w:val="00F92EF8"/>
    <w:rsid w:val="00F96314"/>
    <w:rsid w:val="00FB7051"/>
    <w:rsid w:val="00FB79E6"/>
    <w:rsid w:val="00FC7BA7"/>
    <w:rsid w:val="00FE140E"/>
    <w:rsid w:val="00FE1545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Indent2">
    <w:name w:val="Body Text Indent 2"/>
    <w:basedOn w:val="Normal"/>
    <w:link w:val="BodyTextIndent2Char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">
    <w:name w:val="Знак"/>
    <w:basedOn w:val="Normal"/>
    <w:uiPriority w:val="99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NoSpacing">
    <w:name w:val="No Spacing"/>
    <w:uiPriority w:val="99"/>
    <w:qFormat/>
    <w:rsid w:val="00835D35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675CFB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E529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2089</TotalTime>
  <Pages>2</Pages>
  <Words>541</Words>
  <Characters>3090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157</cp:revision>
  <cp:lastPrinted>2016-11-22T07:26:00Z</cp:lastPrinted>
  <dcterms:created xsi:type="dcterms:W3CDTF">2013-10-04T06:02:00Z</dcterms:created>
  <dcterms:modified xsi:type="dcterms:W3CDTF">2017-01-12T11:56:00Z</dcterms:modified>
</cp:coreProperties>
</file>