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2" w:rsidRDefault="00FB3312" w:rsidP="00FB3312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312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FB3312" w:rsidRPr="00FB3312" w:rsidRDefault="00FB3312" w:rsidP="00FB3312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12" w:rsidRDefault="00FB3312" w:rsidP="00FB3312">
      <w:pPr>
        <w:ind w:firstLine="567"/>
        <w:jc w:val="center"/>
        <w:rPr>
          <w:b/>
          <w:bCs/>
          <w:sz w:val="28"/>
          <w:szCs w:val="28"/>
        </w:rPr>
      </w:pPr>
      <w:r w:rsidRPr="00FB331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312">
        <w:rPr>
          <w:rFonts w:ascii="Times New Roman" w:hAnsi="Times New Roman" w:cs="Times New Roman"/>
          <w:b/>
          <w:bCs/>
          <w:sz w:val="28"/>
          <w:szCs w:val="28"/>
        </w:rPr>
        <w:t xml:space="preserve">БЕНЕЦКОГО 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                    </w:t>
      </w:r>
      <w:r w:rsidRPr="00FB3312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FB3312" w:rsidRDefault="00FB3312" w:rsidP="00FB3312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3312" w:rsidRDefault="00FB3312" w:rsidP="00FB3312">
      <w:pPr>
        <w:rPr>
          <w:b/>
          <w:bCs/>
          <w:sz w:val="28"/>
          <w:szCs w:val="28"/>
        </w:rPr>
      </w:pPr>
    </w:p>
    <w:p w:rsidR="00FB3312" w:rsidRDefault="00FB3312" w:rsidP="00FB33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B3312">
        <w:rPr>
          <w:rFonts w:ascii="Times New Roman" w:hAnsi="Times New Roman" w:cs="Times New Roman"/>
          <w:b/>
          <w:bCs/>
          <w:sz w:val="28"/>
          <w:szCs w:val="28"/>
        </w:rPr>
        <w:t xml:space="preserve">08.10.2018г.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B331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B331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FB3312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FB3312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FB3312">
        <w:rPr>
          <w:rFonts w:ascii="Times New Roman" w:hAnsi="Times New Roman" w:cs="Times New Roman"/>
          <w:b/>
          <w:bCs/>
          <w:sz w:val="28"/>
          <w:szCs w:val="28"/>
        </w:rPr>
        <w:t>енцы</w:t>
      </w:r>
      <w:proofErr w:type="spellEnd"/>
      <w:r w:rsidRPr="00FB33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FB3312">
        <w:rPr>
          <w:rFonts w:ascii="Times New Roman" w:hAnsi="Times New Roman" w:cs="Times New Roman"/>
          <w:b/>
          <w:bCs/>
          <w:sz w:val="28"/>
          <w:szCs w:val="28"/>
        </w:rPr>
        <w:t xml:space="preserve">            № 58    </w:t>
      </w:r>
    </w:p>
    <w:p w:rsidR="00FB3312" w:rsidRPr="00FB3312" w:rsidRDefault="00FB3312" w:rsidP="00FB33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33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FB3312" w:rsidRPr="00FB3312" w:rsidRDefault="00FB3312" w:rsidP="00FB33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312">
        <w:rPr>
          <w:rFonts w:ascii="Times New Roman" w:hAnsi="Times New Roman" w:cs="Times New Roman"/>
          <w:sz w:val="28"/>
          <w:szCs w:val="28"/>
        </w:rPr>
        <w:t>В целях имущественной поддержки субъектов малого и среднего предпринимательства, в соответствии с Федеральным законом от 24.07.2007 N 209-ФЗ "О развитии малого и среднего предпринимательства в Российской Федерации",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FB3312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Федерации",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администрация </w:t>
      </w:r>
      <w:proofErr w:type="spellStart"/>
      <w:r w:rsidRPr="00FB3312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FB331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FB331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FB3312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</w:p>
    <w:p w:rsidR="00FB3312" w:rsidRPr="00FB3312" w:rsidRDefault="00FB3312" w:rsidP="00FB331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312">
        <w:rPr>
          <w:rFonts w:ascii="Times New Roman" w:hAnsi="Times New Roman" w:cs="Times New Roman"/>
          <w:bCs/>
          <w:sz w:val="28"/>
          <w:szCs w:val="28"/>
        </w:rPr>
        <w:t xml:space="preserve">   ПОСТАНОВЛЯЕТ:</w:t>
      </w:r>
    </w:p>
    <w:p w:rsidR="00FB3312" w:rsidRPr="00FB3312" w:rsidRDefault="00FB3312" w:rsidP="00FB331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3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34" w:history="1">
        <w:r w:rsidRPr="00FB33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B3312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 </w:t>
      </w:r>
      <w:proofErr w:type="spellStart"/>
      <w:r w:rsidRPr="00FB3312">
        <w:rPr>
          <w:rFonts w:ascii="Times New Roman" w:hAnsi="Times New Roman" w:cs="Times New Roman"/>
          <w:sz w:val="28"/>
          <w:szCs w:val="28"/>
        </w:rPr>
        <w:t>Бенецкое</w:t>
      </w:r>
      <w:proofErr w:type="spellEnd"/>
      <w:r w:rsidRPr="00FB3312">
        <w:rPr>
          <w:rFonts w:ascii="Times New Roman" w:hAnsi="Times New Roman" w:cs="Times New Roman"/>
          <w:sz w:val="28"/>
          <w:szCs w:val="28"/>
        </w:rPr>
        <w:t xml:space="preserve"> сельское  поселение   </w:t>
      </w:r>
      <w:proofErr w:type="spellStart"/>
      <w:r w:rsidRPr="00FB331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FB3312">
        <w:rPr>
          <w:rFonts w:ascii="Times New Roman" w:hAnsi="Times New Roman" w:cs="Times New Roman"/>
          <w:sz w:val="28"/>
          <w:szCs w:val="28"/>
        </w:rPr>
        <w:t xml:space="preserve"> района, свободного от прав третьих лиц </w:t>
      </w:r>
      <w:r w:rsidRPr="00FB3312">
        <w:rPr>
          <w:rFonts w:ascii="Times New Roman" w:eastAsia="Times New Roman" w:hAnsi="Times New Roman" w:cs="Times New Roman"/>
          <w:sz w:val="28"/>
          <w:szCs w:val="28"/>
        </w:rPr>
        <w:t>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B331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B3312" w:rsidRPr="00FB3312" w:rsidRDefault="00FB3312" w:rsidP="00FB331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31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FB3312" w:rsidRPr="00FB3312" w:rsidRDefault="00FB3312" w:rsidP="00FB33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312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обнародованию и размещению на </w:t>
      </w:r>
      <w:hyperlink r:id="rId6" w:history="1">
        <w:r w:rsidRPr="00FB3312">
          <w:rPr>
            <w:rStyle w:val="a5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FB3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31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FB3312">
        <w:rPr>
          <w:rFonts w:ascii="Times New Roman" w:hAnsi="Times New Roman" w:cs="Times New Roman"/>
          <w:sz w:val="28"/>
          <w:szCs w:val="28"/>
        </w:rPr>
        <w:t xml:space="preserve"> района в разделе «Открытые данные поселений».</w:t>
      </w:r>
    </w:p>
    <w:p w:rsidR="00FB3312" w:rsidRDefault="00FB3312" w:rsidP="00FB3312">
      <w:pPr>
        <w:jc w:val="both"/>
        <w:rPr>
          <w:sz w:val="28"/>
          <w:szCs w:val="28"/>
        </w:rPr>
      </w:pPr>
    </w:p>
    <w:p w:rsidR="00FB3312" w:rsidRPr="00FB3312" w:rsidRDefault="00FB3312" w:rsidP="00FB33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312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12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FB3312" w:rsidRPr="00FB3312" w:rsidRDefault="00FB3312" w:rsidP="00FB33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312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FB3312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О.В.Смирнова </w:t>
      </w:r>
    </w:p>
    <w:p w:rsidR="00FB3312" w:rsidRDefault="00FB3312" w:rsidP="00FB3312">
      <w:pPr>
        <w:rPr>
          <w:sz w:val="28"/>
          <w:szCs w:val="28"/>
        </w:rPr>
      </w:pPr>
    </w:p>
    <w:p w:rsidR="00FB3312" w:rsidRDefault="00FB3312" w:rsidP="00FB3312">
      <w:pPr>
        <w:rPr>
          <w:sz w:val="28"/>
          <w:szCs w:val="28"/>
        </w:rPr>
      </w:pPr>
    </w:p>
    <w:p w:rsidR="00FB3312" w:rsidRDefault="00FB3312" w:rsidP="00FB3312">
      <w:pPr>
        <w:rPr>
          <w:sz w:val="28"/>
          <w:szCs w:val="28"/>
        </w:rPr>
      </w:pPr>
    </w:p>
    <w:p w:rsidR="007202FC" w:rsidRDefault="007202FC" w:rsidP="007202F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№1  к Постановлению  Администрации </w:t>
      </w:r>
    </w:p>
    <w:p w:rsidR="003503ED" w:rsidRDefault="007202FC" w:rsidP="003503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Бенецкого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 </w:t>
      </w:r>
      <w:r w:rsidR="003503E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</w:t>
      </w:r>
    </w:p>
    <w:p w:rsidR="007202FC" w:rsidRDefault="003503ED" w:rsidP="003503ED">
      <w:pPr>
        <w:pStyle w:val="ConsPlusNormal"/>
        <w:tabs>
          <w:tab w:val="center" w:pos="5593"/>
          <w:tab w:val="right" w:pos="1046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от 08.10.2018г. № 58                                                                                                                                           </w:t>
      </w:r>
    </w:p>
    <w:p w:rsidR="007202FC" w:rsidRDefault="00CE3E3B" w:rsidP="00CE3E3B">
      <w:pPr>
        <w:pStyle w:val="ConsPlusNormal"/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Перечень</w:t>
      </w:r>
    </w:p>
    <w:p w:rsidR="007202FC" w:rsidRDefault="007202FC" w:rsidP="007202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</w:p>
    <w:p w:rsidR="007202FC" w:rsidRDefault="007202FC" w:rsidP="007202FC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202FC" w:rsidRDefault="007202FC" w:rsidP="00720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02FC" w:rsidRDefault="007202FC" w:rsidP="007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88"/>
        <w:gridCol w:w="3212"/>
        <w:gridCol w:w="2004"/>
        <w:gridCol w:w="1976"/>
        <w:gridCol w:w="1951"/>
      </w:tblGrid>
      <w:tr w:rsidR="007202FC" w:rsidTr="003503ED">
        <w:trPr>
          <w:trHeight w:val="37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№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Наименование имущества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Местонахождения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Кадастровый        номер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Площадь кв.м.</w:t>
            </w:r>
          </w:p>
        </w:tc>
      </w:tr>
      <w:tr w:rsidR="007202FC" w:rsidTr="003503ED">
        <w:trPr>
          <w:trHeight w:val="89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1.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r w:rsidRPr="007202FC">
              <w:rPr>
                <w:rFonts w:ascii="Times New Roman" w:hAnsi="Times New Roman" w:cs="Times New Roman"/>
              </w:rPr>
              <w:t>½ здания дома культуры, одноитажное,1973г.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proofErr w:type="spellStart"/>
            <w:r w:rsidRPr="007202FC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Бенецкое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сельское поселение, п</w:t>
            </w:r>
            <w:proofErr w:type="gramStart"/>
            <w:r w:rsidRPr="007202FC">
              <w:rPr>
                <w:rFonts w:ascii="Times New Roman" w:hAnsi="Times New Roman" w:cs="Times New Roman"/>
              </w:rPr>
              <w:t>.П</w:t>
            </w:r>
            <w:proofErr w:type="gramEnd"/>
            <w:r w:rsidRPr="007202FC">
              <w:rPr>
                <w:rFonts w:ascii="Times New Roman" w:hAnsi="Times New Roman" w:cs="Times New Roman"/>
              </w:rPr>
              <w:t>ервомайский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>
              <w:rPr>
                <w:rFonts w:ascii="Times New Roman" w:hAnsi="Times New Roman" w:cs="Times New Roman"/>
              </w:rPr>
              <w:t>69:08:191701:0078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5163F2">
            <w:r>
              <w:rPr>
                <w:rFonts w:ascii="Times New Roman" w:hAnsi="Times New Roman" w:cs="Times New Roman"/>
              </w:rPr>
              <w:t>694,7кв.м.</w:t>
            </w:r>
          </w:p>
        </w:tc>
      </w:tr>
      <w:tr w:rsidR="007202FC" w:rsidTr="003503ED">
        <w:trPr>
          <w:trHeight w:val="89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2.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r w:rsidRPr="007202F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proofErr w:type="spellStart"/>
            <w:r w:rsidRPr="007202FC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Бенецкое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д</w:t>
            </w:r>
            <w:proofErr w:type="gramStart"/>
            <w:r w:rsidRPr="007202FC">
              <w:rPr>
                <w:rFonts w:ascii="Times New Roman" w:hAnsi="Times New Roman" w:cs="Times New Roman"/>
              </w:rPr>
              <w:t>.Б</w:t>
            </w:r>
            <w:proofErr w:type="gramEnd"/>
            <w:r w:rsidRPr="007202FC">
              <w:rPr>
                <w:rFonts w:ascii="Times New Roman" w:hAnsi="Times New Roman" w:cs="Times New Roman"/>
              </w:rPr>
              <w:t>елянкино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69:08:0000019:63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68100кв.м.</w:t>
            </w:r>
          </w:p>
        </w:tc>
      </w:tr>
      <w:tr w:rsidR="007202FC" w:rsidTr="003503ED">
        <w:trPr>
          <w:trHeight w:val="89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3.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r w:rsidRPr="007202FC">
              <w:rPr>
                <w:rFonts w:ascii="Times New Roman" w:hAnsi="Times New Roman" w:cs="Times New Roman"/>
              </w:rPr>
              <w:t>Земельный участок (доля вправе13,8 га)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proofErr w:type="spellStart"/>
            <w:r w:rsidRPr="007202FC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Бенецкое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сельское поселение, КД</w:t>
            </w:r>
            <w:proofErr w:type="gramStart"/>
            <w:r w:rsidRPr="007202FC">
              <w:rPr>
                <w:rFonts w:ascii="Times New Roman" w:hAnsi="Times New Roman" w:cs="Times New Roman"/>
              </w:rPr>
              <w:t>Х»</w:t>
            </w:r>
            <w:proofErr w:type="gramEnd"/>
            <w:r w:rsidRPr="007202FC">
              <w:rPr>
                <w:rFonts w:ascii="Times New Roman" w:hAnsi="Times New Roman" w:cs="Times New Roman"/>
              </w:rPr>
              <w:t>Родина»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69:08:0000019:44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12247355кв.м.</w:t>
            </w:r>
          </w:p>
        </w:tc>
      </w:tr>
      <w:tr w:rsidR="007202FC" w:rsidTr="003503ED">
        <w:trPr>
          <w:trHeight w:val="89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CE3E3B" w:rsidP="00CE3E3B">
            <w:r>
              <w:t>4.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r w:rsidRPr="007202FC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7202F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202FC">
              <w:rPr>
                <w:rFonts w:ascii="Times New Roman" w:hAnsi="Times New Roman" w:cs="Times New Roman"/>
              </w:rPr>
              <w:t>доля в праве 6,9га)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proofErr w:type="spellStart"/>
            <w:r w:rsidRPr="007202FC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Бенецкое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сельское поселение, КД</w:t>
            </w:r>
            <w:proofErr w:type="gramStart"/>
            <w:r w:rsidRPr="007202FC">
              <w:rPr>
                <w:rFonts w:ascii="Times New Roman" w:hAnsi="Times New Roman" w:cs="Times New Roman"/>
              </w:rPr>
              <w:t>Х»</w:t>
            </w:r>
            <w:proofErr w:type="gramEnd"/>
            <w:r w:rsidRPr="007202FC">
              <w:rPr>
                <w:rFonts w:ascii="Times New Roman" w:hAnsi="Times New Roman" w:cs="Times New Roman"/>
              </w:rPr>
              <w:t>Родина»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69:08:0000019:44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12247355кв.м.</w:t>
            </w:r>
          </w:p>
        </w:tc>
      </w:tr>
    </w:tbl>
    <w:p w:rsidR="00FB3312" w:rsidRDefault="00FB3312" w:rsidP="00FB3312">
      <w:pPr>
        <w:rPr>
          <w:sz w:val="28"/>
          <w:szCs w:val="28"/>
        </w:rPr>
      </w:pPr>
    </w:p>
    <w:p w:rsidR="00132495" w:rsidRDefault="00132495"/>
    <w:sectPr w:rsidR="00132495" w:rsidSect="00FB3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312"/>
    <w:rsid w:val="00041BBD"/>
    <w:rsid w:val="00132495"/>
    <w:rsid w:val="001D7058"/>
    <w:rsid w:val="003503ED"/>
    <w:rsid w:val="005163F2"/>
    <w:rsid w:val="007202FC"/>
    <w:rsid w:val="00CE3E3B"/>
    <w:rsid w:val="00FB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BD"/>
  </w:style>
  <w:style w:type="paragraph" w:styleId="1">
    <w:name w:val="heading 1"/>
    <w:basedOn w:val="a"/>
    <w:link w:val="10"/>
    <w:uiPriority w:val="9"/>
    <w:qFormat/>
    <w:rsid w:val="00FB3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FB33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Название Знак"/>
    <w:basedOn w:val="a0"/>
    <w:link w:val="a3"/>
    <w:rsid w:val="00FB3312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FB3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</w:rPr>
  </w:style>
  <w:style w:type="character" w:customStyle="1" w:styleId="a5">
    <w:name w:val="Гипертекстовая ссылка"/>
    <w:rsid w:val="00FB3312"/>
    <w:rPr>
      <w:color w:val="auto"/>
    </w:rPr>
  </w:style>
  <w:style w:type="character" w:styleId="a6">
    <w:name w:val="Hyperlink"/>
    <w:basedOn w:val="a0"/>
    <w:uiPriority w:val="99"/>
    <w:semiHidden/>
    <w:unhideWhenUsed/>
    <w:rsid w:val="00FB3312"/>
    <w:rPr>
      <w:color w:val="0000FF"/>
      <w:u w:val="single"/>
    </w:rPr>
  </w:style>
  <w:style w:type="table" w:styleId="a7">
    <w:name w:val="Table Grid"/>
    <w:basedOn w:val="a1"/>
    <w:uiPriority w:val="59"/>
    <w:rsid w:val="00720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35248.0/" TargetMode="External"/><Relationship Id="rId5" Type="http://schemas.openxmlformats.org/officeDocument/2006/relationships/hyperlink" Target="file:///C:\Users\1\AppData\Local\Temp\Rar$DI21.375\&#1055;&#1086;&#1089;&#1090;&#1072;&#1085;&#1086;&#1074;&#1083;&#1077;&#1085;&#1080;&#1077;%20&#1086;&#1073;%20&#1091;&#1090;&#1074;&#1077;&#1088;&#1078;&#1076;&#1077;&#1085;&#1080;&#1080;%20&#1055;&#1077;&#1088;&#1077;&#1095;&#1085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1B33-73B6-49D8-8073-BC667026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2018-10-09T09:16:00Z</dcterms:created>
  <dcterms:modified xsi:type="dcterms:W3CDTF">2018-10-09T13:12:00Z</dcterms:modified>
</cp:coreProperties>
</file>