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72" w:rsidRDefault="001B3B72" w:rsidP="001D0D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3B72" w:rsidRDefault="001B3B72" w:rsidP="001D0DAB">
      <w:pPr>
        <w:jc w:val="center"/>
        <w:rPr>
          <w:rFonts w:ascii="Times New Roman" w:hAnsi="Times New Roman"/>
          <w:b/>
          <w:sz w:val="24"/>
          <w:szCs w:val="24"/>
        </w:rPr>
      </w:pPr>
      <w:r w:rsidRPr="00463A50">
        <w:rPr>
          <w:rFonts w:ascii="Times New Roman" w:hAnsi="Times New Roman"/>
          <w:b/>
          <w:sz w:val="24"/>
          <w:szCs w:val="24"/>
        </w:rPr>
        <w:t>Предложение о внесении изменений в муниципальную программу.</w:t>
      </w:r>
    </w:p>
    <w:p w:rsidR="001B3B72" w:rsidRPr="00463A50" w:rsidRDefault="001B3B72" w:rsidP="001D0D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3B72" w:rsidRDefault="00180C80" w:rsidP="00CE0B6E">
      <w:pPr>
        <w:tabs>
          <w:tab w:val="left" w:pos="7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06.02.2018 </w:t>
      </w:r>
      <w:r w:rsidR="001B3B72">
        <w:rPr>
          <w:rFonts w:ascii="Times New Roman" w:hAnsi="Times New Roman"/>
          <w:sz w:val="24"/>
          <w:szCs w:val="24"/>
        </w:rPr>
        <w:t xml:space="preserve"> г.</w:t>
      </w:r>
    </w:p>
    <w:p w:rsidR="001B3B72" w:rsidRDefault="001B3B72" w:rsidP="005E53A5">
      <w:pPr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"Развитие жилищно-коммунального хозяйства в </w:t>
      </w:r>
      <w:r>
        <w:rPr>
          <w:rFonts w:ascii="Times New Roman" w:hAnsi="Times New Roman"/>
          <w:sz w:val="24"/>
          <w:szCs w:val="24"/>
        </w:rPr>
        <w:t>Бенецком</w:t>
      </w:r>
      <w:r w:rsidRPr="00463A50">
        <w:rPr>
          <w:rFonts w:ascii="Times New Roman" w:hAnsi="Times New Roman"/>
          <w:sz w:val="24"/>
          <w:szCs w:val="24"/>
        </w:rPr>
        <w:t xml:space="preserve"> сельском поселении Западнодвинского</w:t>
      </w:r>
      <w:r w:rsidR="00180C80">
        <w:rPr>
          <w:rFonts w:ascii="Times New Roman" w:hAnsi="Times New Roman"/>
          <w:sz w:val="24"/>
          <w:szCs w:val="24"/>
        </w:rPr>
        <w:t xml:space="preserve"> района Тверской области на 2018-2023</w:t>
      </w:r>
      <w:r w:rsidRPr="00463A50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  <w:r w:rsidRPr="00463A50">
        <w:rPr>
          <w:rFonts w:ascii="Times New Roman" w:hAnsi="Times New Roman"/>
          <w:sz w:val="24"/>
          <w:szCs w:val="24"/>
        </w:rPr>
        <w:t xml:space="preserve">  </w:t>
      </w:r>
    </w:p>
    <w:p w:rsidR="001B3B72" w:rsidRDefault="001B3B72" w:rsidP="005E53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C24A70">
        <w:rPr>
          <w:rFonts w:ascii="Times New Roman" w:hAnsi="Times New Roman"/>
          <w:b/>
          <w:sz w:val="24"/>
          <w:szCs w:val="24"/>
        </w:rPr>
        <w:t>В подпрограмме 2 "Повышение надежности и эффективности функционирования объектов коммунального хозяйства и объектов муниципальной собственности Бенецкого сельского поселения"</w:t>
      </w:r>
      <w:r w:rsidRPr="00C24A70">
        <w:rPr>
          <w:rFonts w:ascii="Times New Roman" w:hAnsi="Times New Roman"/>
          <w:sz w:val="24"/>
          <w:szCs w:val="24"/>
        </w:rPr>
        <w:t xml:space="preserve"> увеличению подлежат бюджетные ассигнования  </w:t>
      </w:r>
    </w:p>
    <w:p w:rsidR="001B3B72" w:rsidRDefault="001B3B72" w:rsidP="005E53A5">
      <w:pPr>
        <w:jc w:val="both"/>
        <w:rPr>
          <w:rFonts w:ascii="Times New Roman" w:hAnsi="Times New Roman"/>
          <w:sz w:val="24"/>
          <w:szCs w:val="24"/>
        </w:rPr>
      </w:pPr>
      <w:r w:rsidRPr="00C24A70">
        <w:rPr>
          <w:rFonts w:ascii="Times New Roman" w:hAnsi="Times New Roman"/>
          <w:sz w:val="24"/>
          <w:szCs w:val="24"/>
        </w:rPr>
        <w:t>по мероприятию  1.004 "Содержание и пр</w:t>
      </w:r>
      <w:r>
        <w:rPr>
          <w:rFonts w:ascii="Times New Roman" w:hAnsi="Times New Roman"/>
          <w:sz w:val="24"/>
          <w:szCs w:val="24"/>
        </w:rPr>
        <w:t>о</w:t>
      </w:r>
      <w:r w:rsidRPr="00C24A70">
        <w:rPr>
          <w:rFonts w:ascii="Times New Roman" w:hAnsi="Times New Roman"/>
          <w:sz w:val="24"/>
          <w:szCs w:val="24"/>
        </w:rPr>
        <w:t xml:space="preserve">ведение ремонта сетей водопотребления и водоотведения в поселении." в сумме </w:t>
      </w:r>
      <w:r w:rsidR="00180C80">
        <w:rPr>
          <w:rFonts w:ascii="Times New Roman" w:hAnsi="Times New Roman"/>
          <w:sz w:val="24"/>
          <w:szCs w:val="24"/>
        </w:rPr>
        <w:t>0,0</w:t>
      </w:r>
      <w:r w:rsidRPr="00C24A70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C24A70">
        <w:rPr>
          <w:rFonts w:ascii="Times New Roman" w:hAnsi="Times New Roman"/>
          <w:sz w:val="24"/>
          <w:szCs w:val="24"/>
        </w:rPr>
        <w:t>.р</w:t>
      </w:r>
      <w:proofErr w:type="gramEnd"/>
      <w:r w:rsidRPr="00C24A70">
        <w:rPr>
          <w:rFonts w:ascii="Times New Roman" w:hAnsi="Times New Roman"/>
          <w:sz w:val="24"/>
          <w:szCs w:val="24"/>
        </w:rPr>
        <w:t>уб.</w:t>
      </w:r>
    </w:p>
    <w:p w:rsidR="001B3B72" w:rsidRDefault="001B3B72" w:rsidP="005E53A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77102C">
        <w:rPr>
          <w:rFonts w:ascii="Times New Roman" w:hAnsi="Times New Roman"/>
          <w:b/>
          <w:bCs/>
          <w:sz w:val="24"/>
          <w:szCs w:val="24"/>
        </w:rPr>
        <w:t>В подпрограмме  3 "Организация благоустройства территории Бенецкого сельского поселения Западнодвинского района Тверской области " у</w:t>
      </w:r>
      <w:r>
        <w:rPr>
          <w:rFonts w:ascii="Times New Roman" w:hAnsi="Times New Roman"/>
          <w:b/>
          <w:bCs/>
          <w:sz w:val="24"/>
          <w:szCs w:val="24"/>
        </w:rPr>
        <w:t>величить</w:t>
      </w:r>
      <w:r w:rsidRPr="0077102C">
        <w:rPr>
          <w:rFonts w:ascii="Times New Roman" w:hAnsi="Times New Roman"/>
          <w:b/>
          <w:bCs/>
          <w:sz w:val="24"/>
          <w:szCs w:val="24"/>
        </w:rPr>
        <w:t xml:space="preserve"> бюджетные ассигнования:</w:t>
      </w:r>
    </w:p>
    <w:p w:rsidR="001B3B72" w:rsidRPr="008F002F" w:rsidRDefault="001B3B72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8F002F">
        <w:rPr>
          <w:rFonts w:ascii="Times New Roman" w:hAnsi="Times New Roman"/>
          <w:bCs/>
          <w:sz w:val="24"/>
          <w:szCs w:val="24"/>
        </w:rPr>
        <w:t>по</w:t>
      </w:r>
      <w:r>
        <w:rPr>
          <w:rFonts w:ascii="Times New Roman" w:hAnsi="Times New Roman"/>
          <w:bCs/>
          <w:sz w:val="24"/>
          <w:szCs w:val="24"/>
        </w:rPr>
        <w:t xml:space="preserve"> мероприятию 1.001 « Уличное освещение в г</w:t>
      </w:r>
      <w:r w:rsidR="00FC567C">
        <w:rPr>
          <w:rFonts w:ascii="Times New Roman" w:hAnsi="Times New Roman"/>
          <w:bCs/>
          <w:sz w:val="24"/>
          <w:szCs w:val="24"/>
        </w:rPr>
        <w:t>раницах поселения» в сумме 144,0</w:t>
      </w:r>
      <w:r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>
        <w:rPr>
          <w:rFonts w:ascii="Times New Roman" w:hAnsi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/>
          <w:bCs/>
          <w:sz w:val="24"/>
          <w:szCs w:val="24"/>
        </w:rPr>
        <w:t>уб.</w:t>
      </w:r>
    </w:p>
    <w:p w:rsidR="001B3B72" w:rsidRDefault="001B3B72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 xml:space="preserve">по мероприятию  1.002 "Развитие и содержание сетей уличного освещения </w:t>
      </w:r>
      <w:r w:rsidR="0086786E">
        <w:rPr>
          <w:rFonts w:ascii="Times New Roman" w:hAnsi="Times New Roman"/>
          <w:bCs/>
          <w:sz w:val="24"/>
          <w:szCs w:val="24"/>
        </w:rPr>
        <w:t>в границах поселения." в сумме 50,0</w:t>
      </w:r>
      <w:r w:rsidRPr="00C24A70"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 w:rsidRPr="00C24A70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C24A70">
        <w:rPr>
          <w:rFonts w:ascii="Times New Roman" w:hAnsi="Times New Roman"/>
          <w:bCs/>
          <w:sz w:val="24"/>
          <w:szCs w:val="24"/>
        </w:rPr>
        <w:t>уб.</w:t>
      </w:r>
    </w:p>
    <w:p w:rsidR="001B3B72" w:rsidRDefault="001B3B72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>по мероприятию 1.003 " Проведение мероприятий по благоустройству территории поселения"</w:t>
      </w:r>
      <w:proofErr w:type="gramStart"/>
      <w:r w:rsidRPr="00C24A70">
        <w:rPr>
          <w:rFonts w:ascii="Times New Roman" w:hAnsi="Times New Roman"/>
          <w:bCs/>
          <w:sz w:val="24"/>
          <w:szCs w:val="24"/>
        </w:rPr>
        <w:t>.в</w:t>
      </w:r>
      <w:proofErr w:type="gramEnd"/>
      <w:r w:rsidRPr="00C24A70">
        <w:rPr>
          <w:rFonts w:ascii="Times New Roman" w:hAnsi="Times New Roman"/>
          <w:bCs/>
          <w:sz w:val="24"/>
          <w:szCs w:val="24"/>
        </w:rPr>
        <w:t xml:space="preserve"> сумме </w:t>
      </w:r>
      <w:r w:rsidR="0086786E">
        <w:rPr>
          <w:rFonts w:ascii="Times New Roman" w:hAnsi="Times New Roman"/>
          <w:bCs/>
          <w:sz w:val="24"/>
          <w:szCs w:val="24"/>
        </w:rPr>
        <w:t>103,8</w:t>
      </w:r>
      <w:r w:rsidRPr="00C24A70">
        <w:rPr>
          <w:rFonts w:ascii="Times New Roman" w:hAnsi="Times New Roman"/>
          <w:bCs/>
          <w:sz w:val="24"/>
          <w:szCs w:val="24"/>
        </w:rPr>
        <w:t xml:space="preserve"> тыс.руб. </w:t>
      </w:r>
    </w:p>
    <w:p w:rsidR="001B3B72" w:rsidRDefault="001B3B72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>по мероприятию 1.005 "Проведение мероприятий по восстановлению в</w:t>
      </w:r>
      <w:r w:rsidR="0086786E">
        <w:rPr>
          <w:rFonts w:ascii="Times New Roman" w:hAnsi="Times New Roman"/>
          <w:bCs/>
          <w:sz w:val="24"/>
          <w:szCs w:val="24"/>
        </w:rPr>
        <w:t>оинских захоронений" в сумме 32,0</w:t>
      </w:r>
      <w:r w:rsidRPr="00C24A70"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 w:rsidRPr="00C24A70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C24A70">
        <w:rPr>
          <w:rFonts w:ascii="Times New Roman" w:hAnsi="Times New Roman"/>
          <w:bCs/>
          <w:sz w:val="24"/>
          <w:szCs w:val="24"/>
        </w:rPr>
        <w:t>уб.</w:t>
      </w:r>
    </w:p>
    <w:p w:rsidR="001B3B72" w:rsidRPr="00C24A70" w:rsidRDefault="001B3B72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 xml:space="preserve">по мероприятию 2.004 "Расходы по разработке и составлению генеральных планов поселения в сумме </w:t>
      </w:r>
      <w:r w:rsidR="0086786E">
        <w:rPr>
          <w:rFonts w:ascii="Times New Roman" w:hAnsi="Times New Roman"/>
          <w:bCs/>
          <w:sz w:val="24"/>
          <w:szCs w:val="24"/>
        </w:rPr>
        <w:t>35,0</w:t>
      </w:r>
      <w:r w:rsidRPr="00C24A70">
        <w:rPr>
          <w:rFonts w:ascii="Times New Roman" w:hAnsi="Times New Roman"/>
          <w:bCs/>
          <w:sz w:val="24"/>
          <w:szCs w:val="24"/>
        </w:rPr>
        <w:t xml:space="preserve"> тыс</w:t>
      </w:r>
      <w:proofErr w:type="gramStart"/>
      <w:r w:rsidRPr="00C24A70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C24A70">
        <w:rPr>
          <w:rFonts w:ascii="Times New Roman" w:hAnsi="Times New Roman"/>
          <w:bCs/>
          <w:sz w:val="24"/>
          <w:szCs w:val="24"/>
        </w:rPr>
        <w:t>уб.</w:t>
      </w:r>
    </w:p>
    <w:p w:rsidR="00667010" w:rsidRDefault="00667010" w:rsidP="00C24A70">
      <w:pPr>
        <w:pStyle w:val="a3"/>
      </w:pPr>
    </w:p>
    <w:p w:rsidR="00667010" w:rsidRDefault="00667010" w:rsidP="00C24A70">
      <w:pPr>
        <w:pStyle w:val="a3"/>
      </w:pPr>
    </w:p>
    <w:p w:rsidR="00667010" w:rsidRDefault="00667010" w:rsidP="00C24A70">
      <w:pPr>
        <w:pStyle w:val="a3"/>
      </w:pPr>
    </w:p>
    <w:p w:rsidR="001B3B72" w:rsidRPr="00667010" w:rsidRDefault="001B3B72" w:rsidP="00C24A7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01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67010" w:rsidRPr="00667010">
        <w:rPr>
          <w:rFonts w:ascii="Times New Roman" w:hAnsi="Times New Roman" w:cs="Times New Roman"/>
          <w:sz w:val="24"/>
          <w:szCs w:val="24"/>
        </w:rPr>
        <w:t xml:space="preserve"> </w:t>
      </w:r>
      <w:r w:rsidRPr="00667010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                   </w:t>
      </w:r>
      <w:r w:rsidR="00667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67010">
        <w:rPr>
          <w:rFonts w:ascii="Times New Roman" w:hAnsi="Times New Roman" w:cs="Times New Roman"/>
          <w:sz w:val="24"/>
          <w:szCs w:val="24"/>
        </w:rPr>
        <w:t xml:space="preserve">     О.В. Смирнова</w:t>
      </w:r>
    </w:p>
    <w:sectPr w:rsidR="001B3B72" w:rsidRPr="00667010" w:rsidSect="00ED5FC1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1581B"/>
    <w:rsid w:val="00047FD3"/>
    <w:rsid w:val="00052991"/>
    <w:rsid w:val="000640F7"/>
    <w:rsid w:val="00066826"/>
    <w:rsid w:val="000A6F53"/>
    <w:rsid w:val="000E4913"/>
    <w:rsid w:val="000E4D62"/>
    <w:rsid w:val="000F6755"/>
    <w:rsid w:val="00112EFF"/>
    <w:rsid w:val="00114A0C"/>
    <w:rsid w:val="00126423"/>
    <w:rsid w:val="001300F7"/>
    <w:rsid w:val="00136049"/>
    <w:rsid w:val="00143354"/>
    <w:rsid w:val="0015357D"/>
    <w:rsid w:val="00156831"/>
    <w:rsid w:val="00180C80"/>
    <w:rsid w:val="001A5814"/>
    <w:rsid w:val="001B3B72"/>
    <w:rsid w:val="001D0DAB"/>
    <w:rsid w:val="001D5748"/>
    <w:rsid w:val="00262914"/>
    <w:rsid w:val="002B25ED"/>
    <w:rsid w:val="002B5015"/>
    <w:rsid w:val="002F4B1B"/>
    <w:rsid w:val="00342F15"/>
    <w:rsid w:val="0035617D"/>
    <w:rsid w:val="0038498D"/>
    <w:rsid w:val="0039207E"/>
    <w:rsid w:val="003A2EF9"/>
    <w:rsid w:val="003A3AAF"/>
    <w:rsid w:val="003C64DF"/>
    <w:rsid w:val="003C6CC5"/>
    <w:rsid w:val="003D4EE2"/>
    <w:rsid w:val="0046098F"/>
    <w:rsid w:val="00463A50"/>
    <w:rsid w:val="004770E8"/>
    <w:rsid w:val="00546B25"/>
    <w:rsid w:val="00570B9E"/>
    <w:rsid w:val="005C44DB"/>
    <w:rsid w:val="005D080E"/>
    <w:rsid w:val="005D2BCF"/>
    <w:rsid w:val="005E157B"/>
    <w:rsid w:val="005E27E4"/>
    <w:rsid w:val="005E2F32"/>
    <w:rsid w:val="005E53A5"/>
    <w:rsid w:val="0061257C"/>
    <w:rsid w:val="00635D6F"/>
    <w:rsid w:val="00667010"/>
    <w:rsid w:val="00677CEB"/>
    <w:rsid w:val="006812C1"/>
    <w:rsid w:val="006905FA"/>
    <w:rsid w:val="006C2955"/>
    <w:rsid w:val="006C38F2"/>
    <w:rsid w:val="006D0060"/>
    <w:rsid w:val="006E32FD"/>
    <w:rsid w:val="006E4D71"/>
    <w:rsid w:val="007248E5"/>
    <w:rsid w:val="00737154"/>
    <w:rsid w:val="00754A9A"/>
    <w:rsid w:val="0077102C"/>
    <w:rsid w:val="007A45C5"/>
    <w:rsid w:val="00831C7C"/>
    <w:rsid w:val="00863F39"/>
    <w:rsid w:val="0086786E"/>
    <w:rsid w:val="008F002F"/>
    <w:rsid w:val="008F45AD"/>
    <w:rsid w:val="0092312A"/>
    <w:rsid w:val="009317E6"/>
    <w:rsid w:val="0095203A"/>
    <w:rsid w:val="00955C11"/>
    <w:rsid w:val="009D21F8"/>
    <w:rsid w:val="009D2409"/>
    <w:rsid w:val="00A10169"/>
    <w:rsid w:val="00A23431"/>
    <w:rsid w:val="00A36BEC"/>
    <w:rsid w:val="00A95736"/>
    <w:rsid w:val="00AA3621"/>
    <w:rsid w:val="00AE4262"/>
    <w:rsid w:val="00B12DAC"/>
    <w:rsid w:val="00B30621"/>
    <w:rsid w:val="00B73276"/>
    <w:rsid w:val="00BB3A50"/>
    <w:rsid w:val="00BC4F5A"/>
    <w:rsid w:val="00BF2793"/>
    <w:rsid w:val="00C0061A"/>
    <w:rsid w:val="00C24A70"/>
    <w:rsid w:val="00C6491E"/>
    <w:rsid w:val="00C75E46"/>
    <w:rsid w:val="00CA4628"/>
    <w:rsid w:val="00CC1BDF"/>
    <w:rsid w:val="00CE0B6E"/>
    <w:rsid w:val="00CE7D92"/>
    <w:rsid w:val="00D26EEB"/>
    <w:rsid w:val="00D4197E"/>
    <w:rsid w:val="00D43AB4"/>
    <w:rsid w:val="00D4435C"/>
    <w:rsid w:val="00D44D61"/>
    <w:rsid w:val="00D949A0"/>
    <w:rsid w:val="00DB18BE"/>
    <w:rsid w:val="00DC1C6C"/>
    <w:rsid w:val="00DF0B05"/>
    <w:rsid w:val="00E03F1F"/>
    <w:rsid w:val="00E074AC"/>
    <w:rsid w:val="00E272BC"/>
    <w:rsid w:val="00E56A35"/>
    <w:rsid w:val="00E658A5"/>
    <w:rsid w:val="00E73855"/>
    <w:rsid w:val="00ED05BF"/>
    <w:rsid w:val="00ED5FC1"/>
    <w:rsid w:val="00EF3D4D"/>
    <w:rsid w:val="00F21A2F"/>
    <w:rsid w:val="00F24F8B"/>
    <w:rsid w:val="00F57F23"/>
    <w:rsid w:val="00F91F60"/>
    <w:rsid w:val="00F969F5"/>
    <w:rsid w:val="00FC567C"/>
    <w:rsid w:val="00FE46B5"/>
    <w:rsid w:val="00FF4828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5C5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463A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A3AA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7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2017-12-06T06:41:00Z</cp:lastPrinted>
  <dcterms:created xsi:type="dcterms:W3CDTF">2015-08-12T06:49:00Z</dcterms:created>
  <dcterms:modified xsi:type="dcterms:W3CDTF">2018-07-16T08:03:00Z</dcterms:modified>
</cp:coreProperties>
</file>