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70051D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01.11</w:t>
      </w:r>
      <w:r w:rsidR="007B1B00">
        <w:rPr>
          <w:rFonts w:ascii="Times New Roman" w:hAnsi="Times New Roman"/>
          <w:sz w:val="24"/>
          <w:szCs w:val="24"/>
        </w:rPr>
        <w:t xml:space="preserve">.2018 </w:t>
      </w:r>
      <w:r w:rsidR="00237E13">
        <w:rPr>
          <w:rFonts w:ascii="Times New Roman" w:hAnsi="Times New Roman"/>
          <w:sz w:val="24"/>
          <w:szCs w:val="24"/>
        </w:rPr>
        <w:t xml:space="preserve">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 xml:space="preserve">в границах поселения." </w:t>
      </w:r>
      <w:r w:rsidR="0072709F">
        <w:rPr>
          <w:rFonts w:ascii="Times New Roman" w:hAnsi="Times New Roman"/>
          <w:bCs/>
          <w:sz w:val="24"/>
          <w:szCs w:val="24"/>
        </w:rPr>
        <w:t>в сумме 6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051CE0">
        <w:rPr>
          <w:rFonts w:ascii="Times New Roman" w:hAnsi="Times New Roman"/>
          <w:bCs/>
          <w:sz w:val="24"/>
          <w:szCs w:val="24"/>
        </w:rPr>
        <w:t>107,6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37D2A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</w:t>
      </w:r>
      <w:r w:rsidR="00A37D2A">
        <w:rPr>
          <w:rFonts w:ascii="Times New Roman" w:hAnsi="Times New Roman"/>
          <w:bCs/>
          <w:sz w:val="24"/>
          <w:szCs w:val="24"/>
        </w:rPr>
        <w:t>инских захоронений" в сумме 49,3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</w:t>
      </w:r>
      <w:r w:rsidRPr="00A37D2A">
        <w:rPr>
          <w:rFonts w:ascii="Times New Roman" w:hAnsi="Times New Roman"/>
          <w:sz w:val="24"/>
          <w:szCs w:val="24"/>
        </w:rPr>
        <w:t xml:space="preserve"> 1.006 "Строительство новых и содержание в надлежащем</w:t>
      </w:r>
      <w:r>
        <w:rPr>
          <w:rFonts w:ascii="Times New Roman" w:hAnsi="Times New Roman"/>
          <w:sz w:val="24"/>
          <w:szCs w:val="24"/>
        </w:rPr>
        <w:t xml:space="preserve"> состояни</w:t>
      </w:r>
      <w:r w:rsidR="00051CE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51CE0">
        <w:rPr>
          <w:rFonts w:ascii="Times New Roman" w:hAnsi="Times New Roman"/>
          <w:sz w:val="24"/>
          <w:szCs w:val="24"/>
        </w:rPr>
        <w:t>построеных</w:t>
      </w:r>
      <w:proofErr w:type="spellEnd"/>
      <w:r w:rsidR="00051CE0">
        <w:rPr>
          <w:rFonts w:ascii="Times New Roman" w:hAnsi="Times New Roman"/>
          <w:sz w:val="24"/>
          <w:szCs w:val="24"/>
        </w:rPr>
        <w:t xml:space="preserve"> колодцев" в сумме 13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уб;</w:t>
      </w:r>
    </w:p>
    <w:p w:rsidR="00A37D2A" w:rsidRP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1CE0"/>
    <w:rsid w:val="00052991"/>
    <w:rsid w:val="000640F7"/>
    <w:rsid w:val="00066826"/>
    <w:rsid w:val="00082707"/>
    <w:rsid w:val="00082EAC"/>
    <w:rsid w:val="000A23E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D562C"/>
    <w:rsid w:val="002F4B1B"/>
    <w:rsid w:val="00342F15"/>
    <w:rsid w:val="0035617D"/>
    <w:rsid w:val="0038498D"/>
    <w:rsid w:val="0039207E"/>
    <w:rsid w:val="003A2EF9"/>
    <w:rsid w:val="003A3AAF"/>
    <w:rsid w:val="003B58F2"/>
    <w:rsid w:val="003C64DF"/>
    <w:rsid w:val="003C6CC5"/>
    <w:rsid w:val="003D242F"/>
    <w:rsid w:val="003D4EE2"/>
    <w:rsid w:val="004229B3"/>
    <w:rsid w:val="0046098F"/>
    <w:rsid w:val="00463A50"/>
    <w:rsid w:val="004770E8"/>
    <w:rsid w:val="004F4980"/>
    <w:rsid w:val="00546B25"/>
    <w:rsid w:val="00562EAA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0051D"/>
    <w:rsid w:val="007248E5"/>
    <w:rsid w:val="0072709F"/>
    <w:rsid w:val="00737154"/>
    <w:rsid w:val="00754A9A"/>
    <w:rsid w:val="0077102C"/>
    <w:rsid w:val="007A45C5"/>
    <w:rsid w:val="007B1B00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37D2A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90691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2A4D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2017-12-06T06:41:00Z</cp:lastPrinted>
  <dcterms:created xsi:type="dcterms:W3CDTF">2015-08-12T06:49:00Z</dcterms:created>
  <dcterms:modified xsi:type="dcterms:W3CDTF">2018-11-15T09:44:00Z</dcterms:modified>
</cp:coreProperties>
</file>