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0" w:rsidRDefault="00F51410" w:rsidP="00F5141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51410" w:rsidRDefault="00F51410" w:rsidP="00F51410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  БЕНЕЦКОГО  СЕЛЬСКОГО ПОСЕЛЕНИЯ</w:t>
      </w:r>
    </w:p>
    <w:p w:rsidR="00F51410" w:rsidRDefault="00F51410" w:rsidP="00F5141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ЗАПАДНОДВИНСКОГО РАЙОНА ТВЕРСКОЙ ОБЛАСТИ</w:t>
      </w:r>
    </w:p>
    <w:p w:rsidR="00F51410" w:rsidRDefault="00F51410" w:rsidP="00F51410">
      <w:pPr>
        <w:jc w:val="center"/>
        <w:rPr>
          <w:sz w:val="26"/>
          <w:szCs w:val="26"/>
        </w:rPr>
      </w:pPr>
    </w:p>
    <w:p w:rsidR="00F51410" w:rsidRDefault="00F51410" w:rsidP="00F51410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F51410" w:rsidRDefault="00F51410" w:rsidP="00F51410">
      <w:pPr>
        <w:jc w:val="center"/>
        <w:rPr>
          <w:sz w:val="26"/>
          <w:szCs w:val="26"/>
        </w:rPr>
      </w:pPr>
    </w:p>
    <w:p w:rsidR="00F51410" w:rsidRDefault="00F51410" w:rsidP="00F51410">
      <w:pPr>
        <w:rPr>
          <w:sz w:val="26"/>
          <w:szCs w:val="26"/>
        </w:rPr>
      </w:pPr>
      <w:r>
        <w:rPr>
          <w:sz w:val="26"/>
          <w:szCs w:val="26"/>
        </w:rPr>
        <w:t>12.11.2015г.                                            д. Бенцы                                           №   23</w:t>
      </w:r>
    </w:p>
    <w:p w:rsidR="00F51410" w:rsidRDefault="00F51410" w:rsidP="00F51410">
      <w:pPr>
        <w:jc w:val="both"/>
        <w:rPr>
          <w:sz w:val="26"/>
          <w:szCs w:val="26"/>
        </w:rPr>
      </w:pP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передаче администрации части полномочий  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 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>«Бенецкое сельское поселение»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органам местного самоуправления муниципального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«Западнодвинский район Тверской области»</w:t>
      </w:r>
    </w:p>
    <w:p w:rsidR="00F51410" w:rsidRDefault="00F51410" w:rsidP="00F51410">
      <w:pPr>
        <w:jc w:val="both"/>
        <w:rPr>
          <w:sz w:val="26"/>
          <w:szCs w:val="26"/>
        </w:rPr>
      </w:pP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Федеральным  законом от 06.10.2003 года № 131 – ФЗ «Об общих принципах организации местного самоуправления в Российской Федерации» Совета депутатов Бенецкого сельского поселения  РЕШИЛ:</w:t>
      </w:r>
    </w:p>
    <w:p w:rsidR="00F51410" w:rsidRDefault="00F51410" w:rsidP="00F5141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 администрации Бенецкого сельского поселения на основании ходатайства передать на 2016 год администрации Западнодвинского муниципального района исполнение части полномочий по следующим вопросам местного значения: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 составление проекта бюджета поселения, исполнение бюджета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его исполнением, составление отчета об исполнении бюджета поселения;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-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РФ, осмотров зданий, сооружений и выдача рекомендаций об устранении выявленных в</w:t>
      </w:r>
      <w:proofErr w:type="gramEnd"/>
      <w:r>
        <w:rPr>
          <w:sz w:val="26"/>
          <w:szCs w:val="26"/>
        </w:rPr>
        <w:t xml:space="preserve"> ходе таких осмотров нарушений; перевод жилого помещения  в нежилое помещение и нежилого помещения в жилое помещение, переустройство и (или) перепланировка жилого помещения;</w:t>
      </w:r>
    </w:p>
    <w:p w:rsidR="00F51410" w:rsidRDefault="00F51410" w:rsidP="00F51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 формирование архивных фондов поселения;</w:t>
      </w:r>
    </w:p>
    <w:p w:rsidR="00F51410" w:rsidRDefault="00F51410" w:rsidP="00F5141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размещение муниципального заказа, в том числе направление оператору электронной площадки контракта, подписанного электронной цифровой подписью лица, имеющего право действовать от имени Района, копии контракта, подписанного заказчиком, в этом случае контракт считается заключенным надлежащим образом;</w:t>
      </w:r>
    </w:p>
    <w:p w:rsidR="00F51410" w:rsidRDefault="00F51410" w:rsidP="00F51410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51410" w:rsidRDefault="00F51410" w:rsidP="00F51410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создание условий для организации досуга и обеспечения жителей поселения услугами организаций культуры.</w:t>
      </w:r>
    </w:p>
    <w:p w:rsidR="00F51410" w:rsidRDefault="00B85211" w:rsidP="00B852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1410">
        <w:rPr>
          <w:sz w:val="26"/>
          <w:szCs w:val="26"/>
        </w:rPr>
        <w:t xml:space="preserve"> </w:t>
      </w:r>
      <w:proofErr w:type="gramStart"/>
      <w:r w:rsidR="00F51410">
        <w:rPr>
          <w:sz w:val="26"/>
          <w:szCs w:val="26"/>
        </w:rPr>
        <w:t>- по решению вопросов местного значения</w:t>
      </w:r>
      <w:r>
        <w:rPr>
          <w:sz w:val="26"/>
          <w:szCs w:val="26"/>
        </w:rPr>
        <w:t xml:space="preserve"> в границах</w:t>
      </w:r>
      <w:r w:rsidR="00F51410">
        <w:rPr>
          <w:sz w:val="26"/>
          <w:szCs w:val="26"/>
        </w:rPr>
        <w:t xml:space="preserve"> Поселения в области дорожной деятельности в отношении автомобильных дорог местного значения в </w:t>
      </w:r>
      <w:r w:rsidR="00F51410">
        <w:rPr>
          <w:sz w:val="26"/>
          <w:szCs w:val="26"/>
        </w:rPr>
        <w:lastRenderedPageBreak/>
        <w:t>границах</w:t>
      </w:r>
      <w:r>
        <w:rPr>
          <w:sz w:val="26"/>
          <w:szCs w:val="26"/>
        </w:rPr>
        <w:t xml:space="preserve">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</w:r>
      <w:proofErr w:type="gramEnd"/>
      <w:r>
        <w:rPr>
          <w:sz w:val="26"/>
          <w:szCs w:val="26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F51410" w:rsidRDefault="00F51410" w:rsidP="00F51410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01 января 201</w:t>
      </w:r>
      <w:r w:rsidR="00B85211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F51410" w:rsidRDefault="00F51410" w:rsidP="00F51410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F51410" w:rsidRDefault="00F51410" w:rsidP="00F51410">
      <w:pPr>
        <w:jc w:val="both"/>
        <w:rPr>
          <w:sz w:val="26"/>
          <w:szCs w:val="26"/>
        </w:rPr>
      </w:pPr>
    </w:p>
    <w:p w:rsidR="00F51410" w:rsidRDefault="00F51410" w:rsidP="00F51410">
      <w:pPr>
        <w:jc w:val="both"/>
      </w:pPr>
    </w:p>
    <w:p w:rsidR="00F51410" w:rsidRDefault="00F51410" w:rsidP="00F51410">
      <w:pPr>
        <w:jc w:val="both"/>
      </w:pPr>
      <w:r>
        <w:t xml:space="preserve">Глава Бенецкого </w:t>
      </w:r>
    </w:p>
    <w:p w:rsidR="00F51410" w:rsidRDefault="00F51410" w:rsidP="00F51410">
      <w:pPr>
        <w:jc w:val="both"/>
      </w:pPr>
      <w:r>
        <w:t>сельского поселения                                             О.В. Смирнова.</w:t>
      </w:r>
    </w:p>
    <w:p w:rsidR="00F51410" w:rsidRDefault="00F51410" w:rsidP="00F51410"/>
    <w:p w:rsidR="00F51410" w:rsidRDefault="00F51410" w:rsidP="00F51410"/>
    <w:sectPr w:rsidR="00F51410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10"/>
    <w:rsid w:val="000336DD"/>
    <w:rsid w:val="00280C70"/>
    <w:rsid w:val="004F5ECA"/>
    <w:rsid w:val="00B85211"/>
    <w:rsid w:val="00F5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2015-12-09T12:59:00Z</dcterms:created>
  <dcterms:modified xsi:type="dcterms:W3CDTF">2015-12-09T13:14:00Z</dcterms:modified>
</cp:coreProperties>
</file>