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BE" w:rsidRDefault="004231BE" w:rsidP="004231BE">
      <w:pPr>
        <w:tabs>
          <w:tab w:val="center" w:pos="4960"/>
          <w:tab w:val="left" w:pos="7995"/>
        </w:tabs>
        <w:spacing w:after="0" w:line="240" w:lineRule="auto"/>
        <w:rPr>
          <w:rFonts w:ascii="Times New Roman" w:hAnsi="Times New Roman"/>
          <w:b/>
          <w:sz w:val="24"/>
          <w:szCs w:val="24"/>
        </w:rPr>
      </w:pPr>
      <w:r>
        <w:rPr>
          <w:rFonts w:ascii="Times New Roman" w:hAnsi="Times New Roman"/>
          <w:b/>
          <w:sz w:val="24"/>
          <w:szCs w:val="24"/>
        </w:rPr>
        <w:t xml:space="preserve">                                                                    РФ</w:t>
      </w:r>
      <w:r>
        <w:rPr>
          <w:rFonts w:ascii="Times New Roman" w:hAnsi="Times New Roman"/>
          <w:b/>
          <w:sz w:val="24"/>
          <w:szCs w:val="24"/>
        </w:rPr>
        <w:tab/>
        <w:t xml:space="preserve">    </w:t>
      </w:r>
    </w:p>
    <w:p w:rsidR="004231BE" w:rsidRDefault="004231BE" w:rsidP="004231BE">
      <w:pPr>
        <w:spacing w:after="0" w:line="240" w:lineRule="auto"/>
        <w:jc w:val="center"/>
        <w:rPr>
          <w:rFonts w:ascii="Times New Roman" w:hAnsi="Times New Roman"/>
          <w:b/>
          <w:sz w:val="24"/>
          <w:szCs w:val="24"/>
        </w:rPr>
      </w:pPr>
      <w:r>
        <w:rPr>
          <w:rFonts w:ascii="Times New Roman" w:hAnsi="Times New Roman"/>
          <w:b/>
          <w:sz w:val="24"/>
          <w:szCs w:val="24"/>
        </w:rPr>
        <w:t>СОВЕТ ДЕПУТАТОВ БЕНЕЦКОГО СЕЛЬСКОГО ПОСЕЛЕНИЯ</w:t>
      </w:r>
    </w:p>
    <w:p w:rsidR="004231BE" w:rsidRDefault="004231BE" w:rsidP="004231BE">
      <w:pPr>
        <w:spacing w:after="0" w:line="240" w:lineRule="auto"/>
        <w:jc w:val="center"/>
        <w:rPr>
          <w:rFonts w:ascii="Times New Roman" w:hAnsi="Times New Roman"/>
          <w:b/>
          <w:sz w:val="24"/>
          <w:szCs w:val="24"/>
        </w:rPr>
      </w:pPr>
      <w:r>
        <w:rPr>
          <w:rFonts w:ascii="Times New Roman" w:hAnsi="Times New Roman"/>
          <w:b/>
          <w:sz w:val="24"/>
          <w:szCs w:val="24"/>
        </w:rPr>
        <w:t>ЗАПАДНОДВИНСКОГО РАЙОНА ТВЕРСКОЙ ОБЛАСТИ</w:t>
      </w:r>
    </w:p>
    <w:p w:rsidR="004231BE" w:rsidRDefault="004231BE" w:rsidP="004231BE">
      <w:pPr>
        <w:spacing w:after="0" w:line="240" w:lineRule="auto"/>
        <w:jc w:val="center"/>
        <w:rPr>
          <w:rFonts w:ascii="Times New Roman" w:hAnsi="Times New Roman"/>
          <w:b/>
          <w:sz w:val="24"/>
          <w:szCs w:val="24"/>
        </w:rPr>
      </w:pPr>
    </w:p>
    <w:p w:rsidR="004231BE" w:rsidRDefault="004231BE" w:rsidP="004231BE">
      <w:pPr>
        <w:spacing w:after="0"/>
        <w:jc w:val="center"/>
        <w:rPr>
          <w:rFonts w:ascii="Times New Roman" w:hAnsi="Times New Roman"/>
          <w:b/>
          <w:sz w:val="24"/>
          <w:szCs w:val="24"/>
        </w:rPr>
      </w:pPr>
    </w:p>
    <w:p w:rsidR="004231BE" w:rsidRDefault="004231BE" w:rsidP="004231BE">
      <w:pPr>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Р</w:t>
      </w:r>
      <w:proofErr w:type="gramEnd"/>
      <w:r>
        <w:rPr>
          <w:rFonts w:ascii="Times New Roman" w:hAnsi="Times New Roman"/>
          <w:b/>
          <w:sz w:val="24"/>
          <w:szCs w:val="24"/>
        </w:rPr>
        <w:t xml:space="preserve"> Е Ш Е Н И Е</w:t>
      </w:r>
    </w:p>
    <w:p w:rsidR="004231BE" w:rsidRDefault="004231BE" w:rsidP="004231BE">
      <w:pPr>
        <w:jc w:val="both"/>
        <w:rPr>
          <w:rFonts w:ascii="Times New Roman" w:hAnsi="Times New Roman"/>
          <w:b/>
          <w:sz w:val="24"/>
          <w:szCs w:val="24"/>
        </w:rPr>
      </w:pPr>
      <w:r>
        <w:rPr>
          <w:rFonts w:ascii="Times New Roman" w:hAnsi="Times New Roman"/>
          <w:b/>
          <w:sz w:val="24"/>
          <w:szCs w:val="24"/>
        </w:rPr>
        <w:t>20.09.2017г.                                                 д. Бенцы                                            № 12</w:t>
      </w:r>
    </w:p>
    <w:p w:rsidR="004231BE" w:rsidRDefault="004231BE" w:rsidP="004231BE">
      <w:pPr>
        <w:jc w:val="both"/>
        <w:rPr>
          <w:rFonts w:ascii="Times New Roman" w:hAnsi="Times New Roman"/>
          <w:b/>
          <w:sz w:val="24"/>
          <w:szCs w:val="24"/>
        </w:rPr>
      </w:pPr>
    </w:p>
    <w:p w:rsidR="004231BE" w:rsidRDefault="004231BE" w:rsidP="004231BE">
      <w:pPr>
        <w:ind w:right="5243"/>
        <w:jc w:val="both"/>
        <w:rPr>
          <w:rFonts w:ascii="Times New Roman" w:hAnsi="Times New Roman"/>
          <w:sz w:val="24"/>
          <w:szCs w:val="24"/>
        </w:rPr>
      </w:pPr>
      <w:proofErr w:type="gramStart"/>
      <w:r>
        <w:rPr>
          <w:rFonts w:ascii="Times New Roman" w:hAnsi="Times New Roman"/>
          <w:b/>
          <w:sz w:val="24"/>
          <w:szCs w:val="24"/>
        </w:rPr>
        <w:t>О внесении изменений в решение Совета депутатов Бенецкого о сельского поселения Западнодвинского района Тверской области №32 от 22.12.2016 г. «О бюджете Бенецкого  сельского поселения Западнодвинского района Тверской области на 2017 год и на плановый период 2018 и 2019 годов»</w:t>
      </w:r>
      <w:r>
        <w:rPr>
          <w:rFonts w:ascii="Times New Roman" w:hAnsi="Times New Roman"/>
          <w:sz w:val="24"/>
          <w:szCs w:val="24"/>
        </w:rPr>
        <w:t xml:space="preserve">    </w:t>
      </w:r>
      <w:proofErr w:type="gramEnd"/>
    </w:p>
    <w:p w:rsidR="004231BE" w:rsidRDefault="004231BE" w:rsidP="004231BE">
      <w:pPr>
        <w:ind w:right="5243"/>
        <w:jc w:val="both"/>
        <w:rPr>
          <w:rFonts w:ascii="Times New Roman" w:hAnsi="Times New Roman"/>
          <w:sz w:val="24"/>
          <w:szCs w:val="24"/>
        </w:rPr>
      </w:pPr>
      <w:r>
        <w:rPr>
          <w:rFonts w:ascii="Times New Roman" w:hAnsi="Times New Roman"/>
          <w:sz w:val="24"/>
          <w:szCs w:val="24"/>
        </w:rPr>
        <w:t xml:space="preserve">   </w:t>
      </w:r>
    </w:p>
    <w:p w:rsidR="004231BE" w:rsidRDefault="004231BE" w:rsidP="004231BE">
      <w:pPr>
        <w:spacing w:after="0" w:line="240" w:lineRule="auto"/>
        <w:jc w:val="both"/>
        <w:rPr>
          <w:rFonts w:ascii="Times New Roman" w:hAnsi="Times New Roman"/>
          <w:b/>
          <w:sz w:val="24"/>
          <w:szCs w:val="24"/>
        </w:rPr>
      </w:pPr>
      <w:r>
        <w:rPr>
          <w:rFonts w:ascii="Times New Roman" w:hAnsi="Times New Roman"/>
          <w:sz w:val="24"/>
          <w:szCs w:val="24"/>
        </w:rPr>
        <w:t xml:space="preserve">             Совет депутатов Бенецкого сельского поселения Западнодвинского района Тверской области  </w:t>
      </w:r>
      <w:r>
        <w:rPr>
          <w:rFonts w:ascii="Times New Roman" w:hAnsi="Times New Roman"/>
          <w:b/>
          <w:sz w:val="24"/>
          <w:szCs w:val="24"/>
        </w:rPr>
        <w:t>РЕШИЛ:</w:t>
      </w:r>
    </w:p>
    <w:p w:rsidR="004231BE" w:rsidRDefault="004231BE" w:rsidP="004231BE">
      <w:pPr>
        <w:spacing w:after="0" w:line="240" w:lineRule="auto"/>
        <w:jc w:val="both"/>
        <w:rPr>
          <w:rFonts w:ascii="Times New Roman" w:hAnsi="Times New Roman"/>
          <w:b/>
          <w:sz w:val="24"/>
          <w:szCs w:val="24"/>
        </w:rPr>
      </w:pPr>
    </w:p>
    <w:p w:rsidR="004231BE" w:rsidRDefault="004231BE" w:rsidP="004231BE">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Внести изменения в решение «О бюджете Бенецкого  сельского поселения  Западнодвинского района Тверской области на 2017 год и на плановый период 2018 и 2019 годов» от 22.12.2016г.  №32  и дополнить приложение №3  вышеуказанного решения следующим кодом бюджетной классификации:</w:t>
      </w:r>
    </w:p>
    <w:tbl>
      <w:tblPr>
        <w:tblpPr w:leftFromText="180" w:rightFromText="180" w:bottomFromText="200" w:vertAnchor="text" w:horzAnchor="margin" w:tblpY="70"/>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2895"/>
        <w:gridCol w:w="5704"/>
      </w:tblGrid>
      <w:tr w:rsidR="004231BE" w:rsidTr="004231BE">
        <w:trPr>
          <w:trHeight w:val="694"/>
        </w:trPr>
        <w:tc>
          <w:tcPr>
            <w:tcW w:w="9694" w:type="dxa"/>
            <w:gridSpan w:val="3"/>
            <w:tcBorders>
              <w:top w:val="single" w:sz="4" w:space="0" w:color="auto"/>
              <w:left w:val="single" w:sz="4" w:space="0" w:color="auto"/>
              <w:bottom w:val="single" w:sz="4" w:space="0" w:color="auto"/>
              <w:right w:val="single" w:sz="4" w:space="0" w:color="auto"/>
            </w:tcBorders>
          </w:tcPr>
          <w:p w:rsidR="004231BE" w:rsidRDefault="004231BE">
            <w:pPr>
              <w:tabs>
                <w:tab w:val="left" w:pos="1470"/>
              </w:tabs>
              <w:spacing w:after="0" w:line="240" w:lineRule="auto"/>
              <w:jc w:val="center"/>
              <w:rPr>
                <w:rFonts w:ascii="Times New Roman" w:eastAsia="Times New Roman" w:hAnsi="Times New Roman"/>
                <w:sz w:val="24"/>
                <w:szCs w:val="24"/>
              </w:rPr>
            </w:pPr>
          </w:p>
          <w:p w:rsidR="004231BE" w:rsidRDefault="004231BE">
            <w:pPr>
              <w:tabs>
                <w:tab w:val="left" w:pos="1470"/>
              </w:tabs>
              <w:spacing w:after="0" w:line="240" w:lineRule="auto"/>
              <w:jc w:val="center"/>
              <w:rPr>
                <w:rFonts w:ascii="Times New Roman" w:eastAsia="Times New Roman" w:hAnsi="Times New Roman"/>
                <w:sz w:val="24"/>
                <w:szCs w:val="24"/>
              </w:rPr>
            </w:pPr>
            <w:r>
              <w:rPr>
                <w:rFonts w:ascii="Times New Roman" w:hAnsi="Times New Roman"/>
                <w:sz w:val="24"/>
                <w:szCs w:val="24"/>
              </w:rPr>
              <w:t>Код бюджетной классификации</w:t>
            </w:r>
          </w:p>
        </w:tc>
      </w:tr>
      <w:tr w:rsidR="004231BE" w:rsidTr="004231BE">
        <w:trPr>
          <w:trHeight w:val="890"/>
        </w:trPr>
        <w:tc>
          <w:tcPr>
            <w:tcW w:w="1095" w:type="dxa"/>
            <w:tcBorders>
              <w:top w:val="single" w:sz="4" w:space="0" w:color="auto"/>
              <w:left w:val="single" w:sz="4" w:space="0" w:color="auto"/>
              <w:bottom w:val="single" w:sz="4" w:space="0" w:color="auto"/>
              <w:right w:val="single" w:sz="4" w:space="0" w:color="auto"/>
            </w:tcBorders>
            <w:hideMark/>
          </w:tcPr>
          <w:p w:rsidR="004231BE" w:rsidRDefault="004231BE">
            <w:pPr>
              <w:spacing w:after="0" w:line="240" w:lineRule="auto"/>
              <w:jc w:val="center"/>
              <w:rPr>
                <w:rFonts w:ascii="Times New Roman" w:eastAsia="Times New Roman" w:hAnsi="Times New Roman"/>
                <w:sz w:val="24"/>
                <w:szCs w:val="24"/>
              </w:rPr>
            </w:pPr>
            <w:r>
              <w:rPr>
                <w:rFonts w:ascii="Times New Roman" w:hAnsi="Times New Roman"/>
                <w:sz w:val="24"/>
                <w:szCs w:val="24"/>
              </w:rPr>
              <w:t>407</w:t>
            </w:r>
          </w:p>
        </w:tc>
        <w:tc>
          <w:tcPr>
            <w:tcW w:w="2895" w:type="dxa"/>
            <w:tcBorders>
              <w:top w:val="single" w:sz="4" w:space="0" w:color="auto"/>
              <w:left w:val="single" w:sz="4" w:space="0" w:color="auto"/>
              <w:bottom w:val="single" w:sz="4" w:space="0" w:color="auto"/>
              <w:right w:val="single" w:sz="4" w:space="0" w:color="auto"/>
            </w:tcBorders>
            <w:hideMark/>
          </w:tcPr>
          <w:p w:rsidR="004231BE" w:rsidRDefault="004231BE">
            <w:pPr>
              <w:spacing w:after="0" w:line="240" w:lineRule="auto"/>
              <w:jc w:val="center"/>
              <w:rPr>
                <w:rFonts w:ascii="Times New Roman" w:eastAsia="Times New Roman" w:hAnsi="Times New Roman"/>
                <w:sz w:val="24"/>
                <w:szCs w:val="24"/>
              </w:rPr>
            </w:pPr>
            <w:r>
              <w:rPr>
                <w:rFonts w:ascii="Times New Roman" w:hAnsi="Times New Roman"/>
                <w:color w:val="000000"/>
                <w:spacing w:val="13"/>
                <w:sz w:val="24"/>
                <w:szCs w:val="24"/>
              </w:rPr>
              <w:t>2 02 39999 10 2192 151</w:t>
            </w:r>
          </w:p>
        </w:tc>
        <w:tc>
          <w:tcPr>
            <w:tcW w:w="5704" w:type="dxa"/>
            <w:tcBorders>
              <w:top w:val="single" w:sz="4" w:space="0" w:color="auto"/>
              <w:left w:val="single" w:sz="4" w:space="0" w:color="auto"/>
              <w:bottom w:val="single" w:sz="4" w:space="0" w:color="auto"/>
              <w:right w:val="single" w:sz="4" w:space="0" w:color="auto"/>
            </w:tcBorders>
            <w:hideMark/>
          </w:tcPr>
          <w:p w:rsidR="004231BE" w:rsidRDefault="004231BE">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 xml:space="preserve">Прочие субвенции бюджетам сельских поселений. Субвенции муниципальным  образованиям на  осуществление органами местного самоуправления муниципальных образований Тверской области отдельных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w:t>
            </w:r>
          </w:p>
        </w:tc>
      </w:tr>
    </w:tbl>
    <w:p w:rsidR="004231BE" w:rsidRDefault="004231BE" w:rsidP="004231BE">
      <w:pPr>
        <w:spacing w:after="0" w:line="240" w:lineRule="auto"/>
        <w:jc w:val="both"/>
        <w:rPr>
          <w:rFonts w:ascii="Times New Roman" w:eastAsia="Times New Roman" w:hAnsi="Times New Roman"/>
          <w:sz w:val="24"/>
          <w:szCs w:val="24"/>
        </w:rPr>
      </w:pPr>
    </w:p>
    <w:p w:rsidR="004231BE" w:rsidRDefault="004231BE" w:rsidP="004231BE">
      <w:pPr>
        <w:spacing w:after="0" w:line="240" w:lineRule="auto"/>
        <w:jc w:val="both"/>
        <w:rPr>
          <w:rFonts w:ascii="Times New Roman" w:hAnsi="Times New Roman"/>
          <w:sz w:val="24"/>
          <w:szCs w:val="24"/>
        </w:rPr>
      </w:pPr>
      <w:r>
        <w:rPr>
          <w:rFonts w:ascii="Times New Roman" w:hAnsi="Times New Roman"/>
          <w:sz w:val="24"/>
          <w:szCs w:val="24"/>
        </w:rPr>
        <w:t xml:space="preserve">      2.  Контроль </w:t>
      </w:r>
      <w:r w:rsidR="00D979F1">
        <w:rPr>
          <w:rFonts w:ascii="Times New Roman" w:hAnsi="Times New Roman"/>
          <w:sz w:val="24"/>
          <w:szCs w:val="24"/>
        </w:rPr>
        <w:t xml:space="preserve"> </w:t>
      </w:r>
      <w:r>
        <w:rPr>
          <w:rFonts w:ascii="Times New Roman" w:hAnsi="Times New Roman"/>
          <w:sz w:val="24"/>
          <w:szCs w:val="24"/>
        </w:rPr>
        <w:t>за исполнением настоящего решения оставляю за собой.</w:t>
      </w:r>
    </w:p>
    <w:p w:rsidR="004231BE" w:rsidRDefault="004231BE" w:rsidP="004231BE">
      <w:pPr>
        <w:spacing w:after="0" w:line="240" w:lineRule="auto"/>
        <w:jc w:val="both"/>
        <w:rPr>
          <w:rFonts w:ascii="Times New Roman" w:hAnsi="Times New Roman"/>
          <w:sz w:val="24"/>
          <w:szCs w:val="24"/>
        </w:rPr>
      </w:pPr>
    </w:p>
    <w:p w:rsidR="004231BE" w:rsidRDefault="004231BE" w:rsidP="004231BE">
      <w:pPr>
        <w:spacing w:after="0" w:line="240" w:lineRule="auto"/>
        <w:jc w:val="both"/>
        <w:rPr>
          <w:rFonts w:ascii="Times New Roman" w:hAnsi="Times New Roman"/>
          <w:sz w:val="24"/>
          <w:szCs w:val="24"/>
        </w:rPr>
      </w:pPr>
    </w:p>
    <w:p w:rsidR="004231BE" w:rsidRDefault="004231BE" w:rsidP="004231BE">
      <w:pPr>
        <w:spacing w:after="0" w:line="240" w:lineRule="auto"/>
        <w:jc w:val="both"/>
        <w:rPr>
          <w:rFonts w:ascii="Times New Roman" w:hAnsi="Times New Roman"/>
          <w:sz w:val="24"/>
          <w:szCs w:val="24"/>
        </w:rPr>
      </w:pPr>
    </w:p>
    <w:p w:rsidR="004231BE" w:rsidRDefault="004231BE" w:rsidP="004231BE">
      <w:pPr>
        <w:spacing w:after="0" w:line="240" w:lineRule="auto"/>
        <w:jc w:val="both"/>
        <w:rPr>
          <w:rFonts w:ascii="Times New Roman" w:hAnsi="Times New Roman"/>
          <w:sz w:val="24"/>
          <w:szCs w:val="24"/>
        </w:rPr>
      </w:pPr>
      <w:r>
        <w:rPr>
          <w:rFonts w:ascii="Times New Roman" w:hAnsi="Times New Roman"/>
          <w:sz w:val="24"/>
          <w:szCs w:val="24"/>
        </w:rPr>
        <w:t xml:space="preserve">Глава Бенецкого сельского поселения                                           О.В. Смирнова                                                                    </w:t>
      </w:r>
    </w:p>
    <w:p w:rsidR="004231BE" w:rsidRDefault="004231BE" w:rsidP="004231B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231BE" w:rsidRDefault="004231BE" w:rsidP="004231BE">
      <w:pPr>
        <w:spacing w:after="0" w:line="240" w:lineRule="auto"/>
        <w:rPr>
          <w:rFonts w:ascii="Times New Roman" w:hAnsi="Times New Roman"/>
          <w:sz w:val="24"/>
          <w:szCs w:val="24"/>
        </w:rPr>
      </w:pPr>
    </w:p>
    <w:p w:rsidR="004231BE" w:rsidRDefault="004231BE" w:rsidP="004231BE">
      <w:pPr>
        <w:spacing w:after="0" w:line="240" w:lineRule="auto"/>
        <w:rPr>
          <w:rFonts w:ascii="Times New Roman" w:hAnsi="Times New Roman"/>
          <w:sz w:val="24"/>
          <w:szCs w:val="24"/>
        </w:rPr>
      </w:pPr>
    </w:p>
    <w:p w:rsidR="004231BE" w:rsidRDefault="004231BE" w:rsidP="004231BE">
      <w:pPr>
        <w:spacing w:after="0" w:line="240" w:lineRule="auto"/>
        <w:rPr>
          <w:rFonts w:ascii="Times New Roman" w:hAnsi="Times New Roman"/>
          <w:sz w:val="24"/>
          <w:szCs w:val="24"/>
        </w:rPr>
      </w:pPr>
    </w:p>
    <w:p w:rsidR="000F6157" w:rsidRDefault="000F6157"/>
    <w:sectPr w:rsidR="000F6157" w:rsidSect="006F62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FC4"/>
    <w:multiLevelType w:val="hybridMultilevel"/>
    <w:tmpl w:val="1BA02590"/>
    <w:lvl w:ilvl="0" w:tplc="AED25A36">
      <w:start w:val="1"/>
      <w:numFmt w:val="decimal"/>
      <w:lvlText w:val="%1."/>
      <w:lvlJc w:val="left"/>
      <w:pPr>
        <w:ind w:left="696"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31BE"/>
    <w:rsid w:val="000F6157"/>
    <w:rsid w:val="004231BE"/>
    <w:rsid w:val="006F624E"/>
    <w:rsid w:val="00D97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1B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72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2017-09-26T11:41:00Z</dcterms:created>
  <dcterms:modified xsi:type="dcterms:W3CDTF">2017-12-13T11:10:00Z</dcterms:modified>
</cp:coreProperties>
</file>