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4" w:rsidRPr="0039573E" w:rsidRDefault="0039573E" w:rsidP="0039573E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1BA1">
        <w:rPr>
          <w:rFonts w:ascii="Times New Roman" w:hAnsi="Times New Roman" w:cs="Times New Roman"/>
          <w:sz w:val="28"/>
          <w:szCs w:val="28"/>
        </w:rPr>
        <w:t xml:space="preserve">  </w:t>
      </w:r>
      <w:r w:rsidRPr="0039573E">
        <w:rPr>
          <w:rFonts w:ascii="Times New Roman" w:hAnsi="Times New Roman" w:cs="Times New Roman"/>
          <w:b/>
          <w:sz w:val="28"/>
          <w:szCs w:val="28"/>
        </w:rPr>
        <w:t>РФ</w:t>
      </w:r>
    </w:p>
    <w:p w:rsidR="00E569BC" w:rsidRDefault="00E569BC" w:rsidP="00E5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875AE5">
        <w:rPr>
          <w:rFonts w:ascii="Times New Roman" w:hAnsi="Times New Roman" w:cs="Times New Roman"/>
          <w:b/>
          <w:sz w:val="28"/>
          <w:szCs w:val="28"/>
        </w:rPr>
        <w:t>БЕНЕЦКОГО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ЗАПАДНОДВИНСКОГО РАЙОНА ТВЕРСКОЙ ОБЛАСТИ </w:t>
      </w:r>
    </w:p>
    <w:p w:rsidR="00E569BC" w:rsidRDefault="00E569BC" w:rsidP="00E5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E569BC" w:rsidRDefault="00E569BC" w:rsidP="00E5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569BC" w:rsidRDefault="00875AE5" w:rsidP="00E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569BC">
        <w:rPr>
          <w:rFonts w:ascii="Times New Roman" w:hAnsi="Times New Roman" w:cs="Times New Roman"/>
          <w:sz w:val="28"/>
          <w:szCs w:val="28"/>
        </w:rPr>
        <w:t xml:space="preserve">.10.2018 г.                   </w:t>
      </w:r>
      <w:r w:rsidR="0039573E">
        <w:rPr>
          <w:rFonts w:ascii="Times New Roman" w:hAnsi="Times New Roman" w:cs="Times New Roman"/>
          <w:sz w:val="28"/>
          <w:szCs w:val="28"/>
        </w:rPr>
        <w:t xml:space="preserve">   </w:t>
      </w:r>
      <w:r w:rsidR="00E569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73E">
        <w:rPr>
          <w:rFonts w:ascii="Times New Roman" w:hAnsi="Times New Roman" w:cs="Times New Roman"/>
          <w:sz w:val="28"/>
          <w:szCs w:val="28"/>
        </w:rPr>
        <w:t xml:space="preserve"> д.Бенцы               </w:t>
      </w:r>
      <w:r w:rsidR="00E569BC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 w:rsidR="0039573E">
        <w:rPr>
          <w:rFonts w:ascii="Times New Roman" w:hAnsi="Times New Roman" w:cs="Times New Roman"/>
          <w:sz w:val="28"/>
          <w:szCs w:val="28"/>
        </w:rPr>
        <w:t>6</w:t>
      </w:r>
    </w:p>
    <w:p w:rsidR="00E569BC" w:rsidRDefault="00E569BC" w:rsidP="00E569BC">
      <w:pPr>
        <w:rPr>
          <w:rFonts w:ascii="Times New Roman" w:hAnsi="Times New Roman" w:cs="Times New Roman"/>
          <w:sz w:val="28"/>
          <w:szCs w:val="28"/>
        </w:rPr>
      </w:pPr>
    </w:p>
    <w:p w:rsidR="00E569BC" w:rsidRPr="00E569BC" w:rsidRDefault="00E569BC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9BC">
        <w:rPr>
          <w:rFonts w:ascii="Times New Roman" w:hAnsi="Times New Roman" w:cs="Times New Roman"/>
          <w:b/>
          <w:sz w:val="28"/>
          <w:szCs w:val="28"/>
        </w:rPr>
        <w:t>Об избрании председателя</w:t>
      </w:r>
    </w:p>
    <w:p w:rsidR="00E569BC" w:rsidRPr="00E569BC" w:rsidRDefault="00E569BC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9BC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E569BC" w:rsidRPr="00E569BC" w:rsidRDefault="00875AE5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Бенецкого</w:t>
      </w:r>
      <w:r w:rsidR="00E569BC" w:rsidRPr="00E569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569BC" w:rsidRPr="00E569BC" w:rsidRDefault="00E569BC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9BC"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</w:p>
    <w:p w:rsidR="00E569BC" w:rsidRDefault="00E569BC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9BC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569BC" w:rsidRDefault="00E569BC" w:rsidP="00E569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69BC" w:rsidRDefault="00E569BC" w:rsidP="00E56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п.</w:t>
      </w:r>
      <w:r w:rsidR="00604B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ст.2</w:t>
      </w:r>
      <w:r w:rsidR="00604B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75AE5">
        <w:rPr>
          <w:rFonts w:ascii="Times New Roman" w:hAnsi="Times New Roman" w:cs="Times New Roman"/>
          <w:sz w:val="28"/>
          <w:szCs w:val="28"/>
        </w:rPr>
        <w:t>Бенецкого</w:t>
      </w:r>
      <w:r w:rsidR="00604B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Западнодвинского района, п.3.2, 3.3 раздела 3 Регламента Совета депутатов </w:t>
      </w:r>
      <w:r w:rsidR="00875AE5">
        <w:rPr>
          <w:rFonts w:ascii="Times New Roman" w:hAnsi="Times New Roman" w:cs="Times New Roman"/>
          <w:sz w:val="28"/>
          <w:szCs w:val="28"/>
        </w:rPr>
        <w:t>Бенецкого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Западнодвинского района Тверской области</w:t>
      </w:r>
    </w:p>
    <w:p w:rsidR="009F3C21" w:rsidRDefault="009F3C21" w:rsidP="00E569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C21" w:rsidRDefault="009F3C21" w:rsidP="00E569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75AE5">
        <w:rPr>
          <w:rFonts w:ascii="Times New Roman" w:hAnsi="Times New Roman" w:cs="Times New Roman"/>
          <w:sz w:val="28"/>
          <w:szCs w:val="28"/>
        </w:rPr>
        <w:t>Бенецкого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Западнодвинского района Тверской области </w:t>
      </w:r>
      <w:r w:rsidRPr="009F3C21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9F3C21" w:rsidRDefault="009F3C21" w:rsidP="00E569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C21" w:rsidRDefault="009F3C21" w:rsidP="009F3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C21">
        <w:rPr>
          <w:rFonts w:ascii="Times New Roman" w:hAnsi="Times New Roman" w:cs="Times New Roman"/>
          <w:sz w:val="28"/>
          <w:szCs w:val="28"/>
        </w:rPr>
        <w:t>Избрать</w:t>
      </w:r>
      <w:r w:rsidR="00CE1537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Pr="009F3C21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604BC8">
        <w:rPr>
          <w:rFonts w:ascii="Times New Roman" w:hAnsi="Times New Roman" w:cs="Times New Roman"/>
          <w:sz w:val="28"/>
          <w:szCs w:val="28"/>
        </w:rPr>
        <w:t>я</w:t>
      </w:r>
      <w:r w:rsidRPr="009F3C21">
        <w:rPr>
          <w:rFonts w:ascii="Times New Roman" w:hAnsi="Times New Roman" w:cs="Times New Roman"/>
          <w:sz w:val="28"/>
          <w:szCs w:val="28"/>
        </w:rPr>
        <w:t xml:space="preserve"> Совета депу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F3C21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AE5">
        <w:rPr>
          <w:rFonts w:ascii="Times New Roman" w:hAnsi="Times New Roman" w:cs="Times New Roman"/>
          <w:sz w:val="28"/>
          <w:szCs w:val="28"/>
        </w:rPr>
        <w:t>Бенецкого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Западнодвинского района Тверской области </w:t>
      </w:r>
      <w:r w:rsidR="0039573E">
        <w:rPr>
          <w:rFonts w:ascii="Times New Roman" w:hAnsi="Times New Roman" w:cs="Times New Roman"/>
          <w:sz w:val="28"/>
          <w:szCs w:val="28"/>
        </w:rPr>
        <w:t xml:space="preserve">  Купцова Сергея Станиславовича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C21" w:rsidRPr="0047310D" w:rsidRDefault="009F3C21" w:rsidP="009F3C2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310D" w:rsidRPr="0047310D" w:rsidRDefault="0047310D" w:rsidP="0047310D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0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064B59">
        <w:rPr>
          <w:rFonts w:ascii="Times New Roman" w:hAnsi="Times New Roman" w:cs="Times New Roman"/>
          <w:sz w:val="28"/>
          <w:szCs w:val="28"/>
        </w:rPr>
        <w:t>принятия</w:t>
      </w:r>
      <w:r w:rsidRPr="0047310D">
        <w:rPr>
          <w:rFonts w:ascii="Times New Roman" w:hAnsi="Times New Roman" w:cs="Times New Roman"/>
          <w:sz w:val="28"/>
          <w:szCs w:val="28"/>
        </w:rPr>
        <w:t>, подлежит обнародованию в установленном законом порядке и размещению в информационно-телекоммуникационной сети «Интернет» на официальном сайте администрации Западнодвинского района  в разделе «Открытые данные поселений».</w:t>
      </w:r>
    </w:p>
    <w:p w:rsidR="009F3C21" w:rsidRDefault="009F3C21" w:rsidP="004731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310D" w:rsidRDefault="0047310D" w:rsidP="004731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310D" w:rsidRDefault="0047310D" w:rsidP="004731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310D" w:rsidRDefault="0047310D" w:rsidP="004731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310D" w:rsidRDefault="0047310D" w:rsidP="004731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7310D" w:rsidRDefault="0047310D" w:rsidP="004731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75AE5">
        <w:rPr>
          <w:rFonts w:ascii="Times New Roman" w:hAnsi="Times New Roman" w:cs="Times New Roman"/>
          <w:sz w:val="28"/>
          <w:szCs w:val="28"/>
        </w:rPr>
        <w:t>Бенецкого</w:t>
      </w:r>
    </w:p>
    <w:p w:rsidR="0047310D" w:rsidRDefault="0047310D" w:rsidP="004731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310D" w:rsidRPr="009F3C21" w:rsidRDefault="0047310D" w:rsidP="0047310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Западнодвинского района                                       </w:t>
      </w:r>
      <w:r w:rsidR="0039573E">
        <w:rPr>
          <w:rFonts w:ascii="Times New Roman" w:hAnsi="Times New Roman" w:cs="Times New Roman"/>
          <w:sz w:val="28"/>
          <w:szCs w:val="28"/>
        </w:rPr>
        <w:t xml:space="preserve">    С.С.Купцов</w:t>
      </w:r>
    </w:p>
    <w:sectPr w:rsidR="0047310D" w:rsidRPr="009F3C21" w:rsidSect="00AD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E9" w:rsidRDefault="00F508E9" w:rsidP="0039573E">
      <w:pPr>
        <w:spacing w:after="0" w:line="240" w:lineRule="auto"/>
      </w:pPr>
      <w:r>
        <w:separator/>
      </w:r>
    </w:p>
  </w:endnote>
  <w:endnote w:type="continuationSeparator" w:id="1">
    <w:p w:rsidR="00F508E9" w:rsidRDefault="00F508E9" w:rsidP="0039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E9" w:rsidRDefault="00F508E9" w:rsidP="0039573E">
      <w:pPr>
        <w:spacing w:after="0" w:line="240" w:lineRule="auto"/>
      </w:pPr>
      <w:r>
        <w:separator/>
      </w:r>
    </w:p>
  </w:footnote>
  <w:footnote w:type="continuationSeparator" w:id="1">
    <w:p w:rsidR="00F508E9" w:rsidRDefault="00F508E9" w:rsidP="0039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6143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2756"/>
    <w:multiLevelType w:val="hybridMultilevel"/>
    <w:tmpl w:val="1A940232"/>
    <w:lvl w:ilvl="0" w:tplc="2BE8CE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9BC"/>
    <w:rsid w:val="00064B59"/>
    <w:rsid w:val="00261BA1"/>
    <w:rsid w:val="0039573E"/>
    <w:rsid w:val="0046648D"/>
    <w:rsid w:val="0047310D"/>
    <w:rsid w:val="00555001"/>
    <w:rsid w:val="005A1F87"/>
    <w:rsid w:val="005E0721"/>
    <w:rsid w:val="00604BC8"/>
    <w:rsid w:val="006D65B0"/>
    <w:rsid w:val="00780AA0"/>
    <w:rsid w:val="00875AE5"/>
    <w:rsid w:val="009F3C21"/>
    <w:rsid w:val="00AD2144"/>
    <w:rsid w:val="00CE1537"/>
    <w:rsid w:val="00CF7E11"/>
    <w:rsid w:val="00E569BC"/>
    <w:rsid w:val="00F5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9BC"/>
    <w:pPr>
      <w:spacing w:after="0" w:line="240" w:lineRule="auto"/>
    </w:pPr>
  </w:style>
  <w:style w:type="paragraph" w:customStyle="1" w:styleId="ConsPlusNormal">
    <w:name w:val="ConsPlusNormal"/>
    <w:rsid w:val="004731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9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73E"/>
  </w:style>
  <w:style w:type="paragraph" w:styleId="a6">
    <w:name w:val="footer"/>
    <w:basedOn w:val="a"/>
    <w:link w:val="a7"/>
    <w:uiPriority w:val="99"/>
    <w:semiHidden/>
    <w:unhideWhenUsed/>
    <w:rsid w:val="00395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2018-11-08T11:50:00Z</cp:lastPrinted>
  <dcterms:created xsi:type="dcterms:W3CDTF">2018-10-17T08:43:00Z</dcterms:created>
  <dcterms:modified xsi:type="dcterms:W3CDTF">2018-11-08T11:50:00Z</dcterms:modified>
</cp:coreProperties>
</file>