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42" w:rsidRDefault="00B74A42" w:rsidP="002E68D1">
      <w:pPr>
        <w:spacing w:after="0" w:line="240" w:lineRule="auto"/>
        <w:jc w:val="center"/>
        <w:rPr>
          <w:rFonts w:ascii="Times New Roman" w:hAnsi="Times New Roman" w:cs="Times New Roman"/>
          <w:b/>
          <w:bCs/>
          <w:sz w:val="25"/>
          <w:szCs w:val="25"/>
        </w:rPr>
      </w:pPr>
    </w:p>
    <w:p w:rsidR="00B74A42" w:rsidRPr="008B0E39" w:rsidRDefault="00B74A42" w:rsidP="00092C37">
      <w:pPr>
        <w:spacing w:after="0" w:line="240" w:lineRule="auto"/>
        <w:rPr>
          <w:rFonts w:ascii="Times New Roman" w:hAnsi="Times New Roman" w:cs="Times New Roman"/>
          <w:sz w:val="25"/>
          <w:szCs w:val="25"/>
        </w:rPr>
      </w:pPr>
      <w:r w:rsidRPr="008B0E39">
        <w:rPr>
          <w:rFonts w:ascii="Times New Roman" w:hAnsi="Times New Roman" w:cs="Times New Roman"/>
          <w:sz w:val="25"/>
          <w:szCs w:val="25"/>
        </w:rPr>
        <w:t>Принят Советом депутатов</w:t>
      </w:r>
    </w:p>
    <w:p w:rsidR="00B74A42" w:rsidRPr="008B0E39" w:rsidRDefault="00B74A42" w:rsidP="00092C37">
      <w:pPr>
        <w:spacing w:after="0" w:line="240" w:lineRule="auto"/>
        <w:rPr>
          <w:rFonts w:ascii="Times New Roman" w:hAnsi="Times New Roman" w:cs="Times New Roman"/>
          <w:sz w:val="25"/>
          <w:szCs w:val="25"/>
        </w:rPr>
      </w:pPr>
      <w:r>
        <w:rPr>
          <w:rFonts w:ascii="Times New Roman" w:hAnsi="Times New Roman" w:cs="Times New Roman"/>
          <w:sz w:val="25"/>
          <w:szCs w:val="25"/>
        </w:rPr>
        <w:t>Бенец</w:t>
      </w:r>
      <w:r w:rsidRPr="008B0E39">
        <w:rPr>
          <w:rFonts w:ascii="Times New Roman" w:hAnsi="Times New Roman" w:cs="Times New Roman"/>
          <w:sz w:val="25"/>
          <w:szCs w:val="25"/>
        </w:rPr>
        <w:t>кого сельского поселения</w:t>
      </w:r>
    </w:p>
    <w:p w:rsidR="00B74A42" w:rsidRPr="008B0E39" w:rsidRDefault="00B74A42" w:rsidP="00092C37">
      <w:pPr>
        <w:spacing w:after="0" w:line="240" w:lineRule="auto"/>
        <w:rPr>
          <w:rFonts w:ascii="Times New Roman" w:hAnsi="Times New Roman" w:cs="Times New Roman"/>
          <w:sz w:val="25"/>
          <w:szCs w:val="25"/>
        </w:rPr>
      </w:pPr>
      <w:r w:rsidRPr="008B0E39">
        <w:rPr>
          <w:rFonts w:ascii="Times New Roman" w:hAnsi="Times New Roman" w:cs="Times New Roman"/>
          <w:sz w:val="25"/>
          <w:szCs w:val="25"/>
        </w:rPr>
        <w:t>1</w:t>
      </w:r>
      <w:r>
        <w:rPr>
          <w:rFonts w:ascii="Times New Roman" w:hAnsi="Times New Roman" w:cs="Times New Roman"/>
          <w:sz w:val="25"/>
          <w:szCs w:val="25"/>
        </w:rPr>
        <w:t>0</w:t>
      </w:r>
      <w:r w:rsidRPr="008B0E39">
        <w:rPr>
          <w:rFonts w:ascii="Times New Roman" w:hAnsi="Times New Roman" w:cs="Times New Roman"/>
          <w:sz w:val="25"/>
          <w:szCs w:val="25"/>
        </w:rPr>
        <w:t xml:space="preserve"> февраля 2006 года</w:t>
      </w: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9D6F54">
      <w:pPr>
        <w:spacing w:after="0" w:line="240" w:lineRule="auto"/>
        <w:jc w:val="center"/>
        <w:rPr>
          <w:rFonts w:ascii="Times New Roman" w:hAnsi="Times New Roman" w:cs="Times New Roman"/>
          <w:b/>
          <w:bCs/>
          <w:sz w:val="25"/>
          <w:szCs w:val="25"/>
        </w:rPr>
      </w:pPr>
      <w:r w:rsidRPr="00452922">
        <w:rPr>
          <w:rFonts w:ascii="Times New Roman" w:hAnsi="Times New Roman" w:cs="Times New Roman"/>
          <w:b/>
          <w:bCs/>
          <w:sz w:val="25"/>
          <w:szCs w:val="25"/>
        </w:rPr>
        <w:t>У</w:t>
      </w:r>
      <w:r>
        <w:rPr>
          <w:rFonts w:ascii="Times New Roman" w:hAnsi="Times New Roman" w:cs="Times New Roman"/>
          <w:b/>
          <w:bCs/>
          <w:sz w:val="25"/>
          <w:szCs w:val="25"/>
        </w:rPr>
        <w:t>СТАВ</w:t>
      </w:r>
    </w:p>
    <w:p w:rsidR="00B74A42" w:rsidRDefault="00B74A42" w:rsidP="009D6F54">
      <w:pPr>
        <w:spacing w:after="0" w:line="240" w:lineRule="auto"/>
        <w:jc w:val="center"/>
        <w:rPr>
          <w:rFonts w:ascii="Times New Roman" w:hAnsi="Times New Roman" w:cs="Times New Roman"/>
          <w:b/>
          <w:bCs/>
          <w:sz w:val="25"/>
          <w:szCs w:val="25"/>
        </w:rPr>
      </w:pPr>
    </w:p>
    <w:p w:rsidR="00B74A42" w:rsidRDefault="00B74A42" w:rsidP="009D6F54">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rPr>
        <w:t xml:space="preserve"> МУНИЦИПАЛЬНОГО ОБРАЗОВАНИЯ </w:t>
      </w:r>
    </w:p>
    <w:p w:rsidR="00B74A42" w:rsidRDefault="00B74A42" w:rsidP="009D6F54">
      <w:pPr>
        <w:spacing w:after="0" w:line="240" w:lineRule="auto"/>
        <w:jc w:val="center"/>
        <w:rPr>
          <w:rFonts w:ascii="Times New Roman" w:hAnsi="Times New Roman" w:cs="Times New Roman"/>
          <w:b/>
          <w:bCs/>
          <w:sz w:val="25"/>
          <w:szCs w:val="25"/>
        </w:rPr>
      </w:pPr>
    </w:p>
    <w:p w:rsidR="00B74A42" w:rsidRDefault="00B74A42" w:rsidP="009D6F54">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rPr>
        <w:t>БЕНЕЦ</w:t>
      </w:r>
      <w:r w:rsidRPr="00092C37">
        <w:rPr>
          <w:rFonts w:ascii="Times New Roman" w:hAnsi="Times New Roman" w:cs="Times New Roman"/>
          <w:b/>
          <w:bCs/>
          <w:sz w:val="25"/>
          <w:szCs w:val="25"/>
        </w:rPr>
        <w:t>КОЕ</w:t>
      </w:r>
      <w:r w:rsidRPr="00092C37">
        <w:rPr>
          <w:rFonts w:ascii="Times New Roman" w:hAnsi="Times New Roman" w:cs="Times New Roman"/>
          <w:sz w:val="25"/>
          <w:szCs w:val="25"/>
        </w:rPr>
        <w:t xml:space="preserve"> </w:t>
      </w:r>
      <w:r w:rsidRPr="00092C37">
        <w:rPr>
          <w:rFonts w:ascii="Times New Roman" w:hAnsi="Times New Roman" w:cs="Times New Roman"/>
          <w:b/>
          <w:bCs/>
          <w:sz w:val="25"/>
          <w:szCs w:val="25"/>
        </w:rPr>
        <w:t>СЕЛЬСКОЕ ПОСЕЛЕНИЕ</w:t>
      </w:r>
    </w:p>
    <w:p w:rsidR="00B74A42" w:rsidRPr="00092C37" w:rsidRDefault="00B74A42" w:rsidP="009D6F54">
      <w:pPr>
        <w:spacing w:after="0" w:line="240" w:lineRule="auto"/>
        <w:jc w:val="center"/>
        <w:rPr>
          <w:rFonts w:ascii="Times New Roman" w:hAnsi="Times New Roman" w:cs="Times New Roman"/>
          <w:b/>
          <w:bCs/>
          <w:sz w:val="25"/>
          <w:szCs w:val="25"/>
        </w:rPr>
      </w:pPr>
    </w:p>
    <w:p w:rsidR="00B74A42" w:rsidRDefault="00B74A42" w:rsidP="009D6F54">
      <w:pPr>
        <w:spacing w:after="0" w:line="240" w:lineRule="auto"/>
        <w:jc w:val="center"/>
        <w:rPr>
          <w:rFonts w:ascii="Times New Roman" w:hAnsi="Times New Roman" w:cs="Times New Roman"/>
          <w:b/>
          <w:bCs/>
          <w:sz w:val="25"/>
          <w:szCs w:val="25"/>
        </w:rPr>
      </w:pPr>
      <w:r w:rsidRPr="00092C37">
        <w:rPr>
          <w:rFonts w:ascii="Times New Roman" w:hAnsi="Times New Roman" w:cs="Times New Roman"/>
          <w:b/>
          <w:bCs/>
          <w:sz w:val="25"/>
          <w:szCs w:val="25"/>
        </w:rPr>
        <w:t>ЗАПАДНОДВИНСКОГО</w:t>
      </w:r>
      <w:r>
        <w:rPr>
          <w:rFonts w:ascii="Times New Roman" w:hAnsi="Times New Roman" w:cs="Times New Roman"/>
          <w:sz w:val="25"/>
          <w:szCs w:val="25"/>
        </w:rPr>
        <w:t xml:space="preserve"> </w:t>
      </w:r>
      <w:r>
        <w:rPr>
          <w:rFonts w:ascii="Times New Roman" w:hAnsi="Times New Roman" w:cs="Times New Roman"/>
          <w:b/>
          <w:bCs/>
          <w:sz w:val="25"/>
          <w:szCs w:val="25"/>
        </w:rPr>
        <w:t>РАЙОНА</w:t>
      </w:r>
    </w:p>
    <w:p w:rsidR="00B74A42" w:rsidRDefault="00B74A42" w:rsidP="009D6F54">
      <w:pPr>
        <w:spacing w:after="0" w:line="240" w:lineRule="auto"/>
        <w:jc w:val="center"/>
        <w:rPr>
          <w:rFonts w:ascii="Times New Roman" w:hAnsi="Times New Roman" w:cs="Times New Roman"/>
          <w:b/>
          <w:bCs/>
          <w:sz w:val="25"/>
          <w:szCs w:val="25"/>
        </w:rPr>
      </w:pPr>
    </w:p>
    <w:p w:rsidR="00B74A42" w:rsidRDefault="00B74A42" w:rsidP="009D6F54">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rPr>
        <w:t xml:space="preserve"> ТВЕРСКОЙ ОБЛАСТИ</w:t>
      </w:r>
    </w:p>
    <w:p w:rsidR="00B74A42" w:rsidRPr="00452922" w:rsidRDefault="00B74A42" w:rsidP="009D6F54">
      <w:pPr>
        <w:spacing w:after="0" w:line="240" w:lineRule="auto"/>
        <w:jc w:val="center"/>
        <w:rPr>
          <w:rFonts w:ascii="Times New Roman" w:hAnsi="Times New Roman" w:cs="Times New Roman"/>
          <w:b/>
          <w:bCs/>
          <w:sz w:val="25"/>
          <w:szCs w:val="25"/>
        </w:rPr>
      </w:pPr>
    </w:p>
    <w:p w:rsidR="00B74A42" w:rsidRPr="00452922" w:rsidRDefault="00B74A42" w:rsidP="00452922">
      <w:pPr>
        <w:spacing w:after="0" w:line="240" w:lineRule="auto"/>
        <w:jc w:val="center"/>
        <w:rPr>
          <w:rFonts w:ascii="Times New Roman" w:hAnsi="Times New Roman" w:cs="Times New Roman"/>
          <w:b/>
          <w:bCs/>
          <w:sz w:val="25"/>
          <w:szCs w:val="25"/>
        </w:rPr>
      </w:pPr>
      <w:r w:rsidRPr="00452922">
        <w:rPr>
          <w:rFonts w:ascii="Times New Roman" w:hAnsi="Times New Roman" w:cs="Times New Roman"/>
          <w:b/>
          <w:bCs/>
          <w:sz w:val="25"/>
          <w:szCs w:val="25"/>
        </w:rPr>
        <w:t>(НОВАЯ РЕДАКЦИЯ)</w:t>
      </w: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C25C49">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(принят </w:t>
      </w:r>
      <w:r w:rsidRPr="00452922">
        <w:rPr>
          <w:rFonts w:ascii="Times New Roman" w:hAnsi="Times New Roman" w:cs="Times New Roman"/>
          <w:sz w:val="25"/>
          <w:szCs w:val="25"/>
        </w:rPr>
        <w:t>решени</w:t>
      </w:r>
      <w:r>
        <w:rPr>
          <w:rFonts w:ascii="Times New Roman" w:hAnsi="Times New Roman" w:cs="Times New Roman"/>
          <w:sz w:val="25"/>
          <w:szCs w:val="25"/>
        </w:rPr>
        <w:t>ем</w:t>
      </w:r>
      <w:r w:rsidRPr="00452922">
        <w:rPr>
          <w:rFonts w:ascii="Times New Roman" w:hAnsi="Times New Roman" w:cs="Times New Roman"/>
          <w:sz w:val="25"/>
          <w:szCs w:val="25"/>
        </w:rPr>
        <w:t xml:space="preserve"> Совета депутатов </w:t>
      </w:r>
      <w:r>
        <w:rPr>
          <w:rFonts w:ascii="Times New Roman" w:hAnsi="Times New Roman" w:cs="Times New Roman"/>
          <w:sz w:val="25"/>
          <w:szCs w:val="25"/>
        </w:rPr>
        <w:t xml:space="preserve">Бенецкого </w:t>
      </w:r>
      <w:r w:rsidRPr="00452922">
        <w:rPr>
          <w:rFonts w:ascii="Times New Roman" w:hAnsi="Times New Roman" w:cs="Times New Roman"/>
          <w:sz w:val="25"/>
          <w:szCs w:val="25"/>
        </w:rPr>
        <w:t>сельского поселения</w:t>
      </w:r>
    </w:p>
    <w:p w:rsidR="00B74A42" w:rsidRDefault="00B74A42" w:rsidP="00C25C49">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Западнодвинского района  Тверской области </w:t>
      </w:r>
      <w:r w:rsidRPr="00452922">
        <w:rPr>
          <w:rFonts w:ascii="Times New Roman" w:hAnsi="Times New Roman" w:cs="Times New Roman"/>
          <w:sz w:val="25"/>
          <w:szCs w:val="25"/>
        </w:rPr>
        <w:t xml:space="preserve">от </w:t>
      </w:r>
      <w:r>
        <w:rPr>
          <w:rFonts w:ascii="Times New Roman" w:hAnsi="Times New Roman" w:cs="Times New Roman"/>
          <w:sz w:val="25"/>
          <w:szCs w:val="25"/>
        </w:rPr>
        <w:t xml:space="preserve">10.02.2006 </w:t>
      </w:r>
      <w:r w:rsidRPr="00452922">
        <w:rPr>
          <w:rFonts w:ascii="Times New Roman" w:hAnsi="Times New Roman" w:cs="Times New Roman"/>
          <w:sz w:val="25"/>
          <w:szCs w:val="25"/>
        </w:rPr>
        <w:t xml:space="preserve">№ </w:t>
      </w:r>
      <w:r>
        <w:rPr>
          <w:rFonts w:ascii="Times New Roman" w:hAnsi="Times New Roman" w:cs="Times New Roman"/>
          <w:sz w:val="25"/>
          <w:szCs w:val="25"/>
        </w:rPr>
        <w:t xml:space="preserve">5 </w:t>
      </w:r>
    </w:p>
    <w:p w:rsidR="00B74A42" w:rsidRPr="00452922" w:rsidRDefault="00B74A42" w:rsidP="00C25C49">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ГРН </w:t>
      </w:r>
      <w:r>
        <w:rPr>
          <w:rFonts w:ascii="Times New Roman" w:hAnsi="Times New Roman" w:cs="Times New Roman"/>
          <w:sz w:val="25"/>
          <w:szCs w:val="25"/>
          <w:lang w:val="en-US"/>
        </w:rPr>
        <w:t>RU</w:t>
      </w:r>
      <w:r>
        <w:rPr>
          <w:rFonts w:ascii="Times New Roman" w:hAnsi="Times New Roman" w:cs="Times New Roman"/>
          <w:sz w:val="25"/>
          <w:szCs w:val="25"/>
        </w:rPr>
        <w:t xml:space="preserve"> 695083052006001,</w:t>
      </w:r>
    </w:p>
    <w:p w:rsidR="00B74A42" w:rsidRDefault="00B74A42" w:rsidP="00401A11">
      <w:pPr>
        <w:spacing w:after="0" w:line="240" w:lineRule="auto"/>
        <w:jc w:val="center"/>
        <w:rPr>
          <w:rFonts w:ascii="Times New Roman" w:hAnsi="Times New Roman" w:cs="Times New Roman"/>
          <w:sz w:val="25"/>
          <w:szCs w:val="25"/>
        </w:rPr>
      </w:pPr>
      <w:r w:rsidRPr="00452922">
        <w:rPr>
          <w:rFonts w:ascii="Times New Roman" w:hAnsi="Times New Roman" w:cs="Times New Roman"/>
          <w:sz w:val="25"/>
          <w:szCs w:val="25"/>
        </w:rPr>
        <w:t>в ре</w:t>
      </w:r>
      <w:r>
        <w:rPr>
          <w:rFonts w:ascii="Times New Roman" w:hAnsi="Times New Roman" w:cs="Times New Roman"/>
          <w:sz w:val="25"/>
          <w:szCs w:val="25"/>
        </w:rPr>
        <w:t xml:space="preserve">дакции решений Совета депутатов Бенецкого </w:t>
      </w:r>
      <w:r w:rsidRPr="00452922">
        <w:rPr>
          <w:rFonts w:ascii="Times New Roman" w:hAnsi="Times New Roman" w:cs="Times New Roman"/>
          <w:sz w:val="25"/>
          <w:szCs w:val="25"/>
        </w:rPr>
        <w:t xml:space="preserve">сельского поселения </w:t>
      </w:r>
    </w:p>
    <w:p w:rsidR="00B74A42" w:rsidRPr="00452922" w:rsidRDefault="00B74A42" w:rsidP="00401A11">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Западнодвинского района Тверской области:</w:t>
      </w:r>
    </w:p>
    <w:p w:rsidR="00B74A42" w:rsidRPr="00452922" w:rsidRDefault="00B74A42" w:rsidP="00BD6B3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  </w:t>
      </w:r>
      <w:r w:rsidRPr="00452922">
        <w:rPr>
          <w:rFonts w:ascii="Times New Roman" w:hAnsi="Times New Roman" w:cs="Times New Roman"/>
          <w:sz w:val="25"/>
          <w:szCs w:val="25"/>
        </w:rPr>
        <w:t xml:space="preserve">от </w:t>
      </w:r>
      <w:r>
        <w:rPr>
          <w:rFonts w:ascii="Times New Roman" w:hAnsi="Times New Roman" w:cs="Times New Roman"/>
          <w:sz w:val="25"/>
          <w:szCs w:val="25"/>
        </w:rPr>
        <w:t xml:space="preserve">14.12.2007 </w:t>
      </w:r>
      <w:r w:rsidRPr="00452922">
        <w:rPr>
          <w:rFonts w:ascii="Times New Roman" w:hAnsi="Times New Roman" w:cs="Times New Roman"/>
          <w:sz w:val="25"/>
          <w:szCs w:val="25"/>
        </w:rPr>
        <w:t xml:space="preserve">№ </w:t>
      </w:r>
      <w:r>
        <w:rPr>
          <w:rFonts w:ascii="Times New Roman" w:hAnsi="Times New Roman" w:cs="Times New Roman"/>
          <w:sz w:val="25"/>
          <w:szCs w:val="25"/>
        </w:rPr>
        <w:t xml:space="preserve">19  ГРН </w:t>
      </w:r>
      <w:r>
        <w:rPr>
          <w:rFonts w:ascii="Times New Roman" w:hAnsi="Times New Roman" w:cs="Times New Roman"/>
          <w:sz w:val="25"/>
          <w:szCs w:val="25"/>
          <w:lang w:val="en-US"/>
        </w:rPr>
        <w:t>RU</w:t>
      </w:r>
      <w:r>
        <w:rPr>
          <w:rFonts w:ascii="Times New Roman" w:hAnsi="Times New Roman" w:cs="Times New Roman"/>
          <w:sz w:val="25"/>
          <w:szCs w:val="25"/>
        </w:rPr>
        <w:t xml:space="preserve"> 695083052007001;</w:t>
      </w:r>
    </w:p>
    <w:p w:rsidR="00B74A42" w:rsidRPr="00452922" w:rsidRDefault="00B74A42" w:rsidP="00BD6B3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  </w:t>
      </w:r>
      <w:r w:rsidRPr="00452922">
        <w:rPr>
          <w:rFonts w:ascii="Times New Roman" w:hAnsi="Times New Roman" w:cs="Times New Roman"/>
          <w:sz w:val="25"/>
          <w:szCs w:val="25"/>
        </w:rPr>
        <w:t xml:space="preserve">от </w:t>
      </w:r>
      <w:r>
        <w:rPr>
          <w:rFonts w:ascii="Times New Roman" w:hAnsi="Times New Roman" w:cs="Times New Roman"/>
          <w:sz w:val="25"/>
          <w:szCs w:val="25"/>
        </w:rPr>
        <w:t xml:space="preserve">17.07.2008 </w:t>
      </w:r>
      <w:r w:rsidRPr="00452922">
        <w:rPr>
          <w:rFonts w:ascii="Times New Roman" w:hAnsi="Times New Roman" w:cs="Times New Roman"/>
          <w:sz w:val="25"/>
          <w:szCs w:val="25"/>
        </w:rPr>
        <w:t xml:space="preserve">№ </w:t>
      </w:r>
      <w:r>
        <w:rPr>
          <w:rFonts w:ascii="Times New Roman" w:hAnsi="Times New Roman" w:cs="Times New Roman"/>
          <w:sz w:val="25"/>
          <w:szCs w:val="25"/>
        </w:rPr>
        <w:t xml:space="preserve">8    ГРН </w:t>
      </w:r>
      <w:r>
        <w:rPr>
          <w:rFonts w:ascii="Times New Roman" w:hAnsi="Times New Roman" w:cs="Times New Roman"/>
          <w:sz w:val="25"/>
          <w:szCs w:val="25"/>
          <w:lang w:val="en-US"/>
        </w:rPr>
        <w:t>RU</w:t>
      </w:r>
      <w:r>
        <w:rPr>
          <w:rFonts w:ascii="Times New Roman" w:hAnsi="Times New Roman" w:cs="Times New Roman"/>
          <w:sz w:val="25"/>
          <w:szCs w:val="25"/>
        </w:rPr>
        <w:t xml:space="preserve"> 695083052008001;</w:t>
      </w:r>
    </w:p>
    <w:p w:rsidR="00B74A42" w:rsidRPr="00452922" w:rsidRDefault="00B74A42" w:rsidP="00BD6B3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 </w:t>
      </w:r>
      <w:r w:rsidRPr="00452922">
        <w:rPr>
          <w:rFonts w:ascii="Times New Roman" w:hAnsi="Times New Roman" w:cs="Times New Roman"/>
          <w:sz w:val="25"/>
          <w:szCs w:val="25"/>
        </w:rPr>
        <w:t xml:space="preserve">от </w:t>
      </w:r>
      <w:r>
        <w:rPr>
          <w:rFonts w:ascii="Times New Roman" w:hAnsi="Times New Roman" w:cs="Times New Roman"/>
          <w:sz w:val="25"/>
          <w:szCs w:val="25"/>
        </w:rPr>
        <w:t xml:space="preserve">18.08.2009 </w:t>
      </w:r>
      <w:r w:rsidRPr="00452922">
        <w:rPr>
          <w:rFonts w:ascii="Times New Roman" w:hAnsi="Times New Roman" w:cs="Times New Roman"/>
          <w:sz w:val="25"/>
          <w:szCs w:val="25"/>
        </w:rPr>
        <w:t xml:space="preserve">№ </w:t>
      </w:r>
      <w:r>
        <w:rPr>
          <w:rFonts w:ascii="Times New Roman" w:hAnsi="Times New Roman" w:cs="Times New Roman"/>
          <w:sz w:val="25"/>
          <w:szCs w:val="25"/>
        </w:rPr>
        <w:t xml:space="preserve">13 ГРН </w:t>
      </w:r>
      <w:r>
        <w:rPr>
          <w:rFonts w:ascii="Times New Roman" w:hAnsi="Times New Roman" w:cs="Times New Roman"/>
          <w:sz w:val="25"/>
          <w:szCs w:val="25"/>
          <w:lang w:val="en-US"/>
        </w:rPr>
        <w:t>RU</w:t>
      </w:r>
      <w:r>
        <w:rPr>
          <w:rFonts w:ascii="Times New Roman" w:hAnsi="Times New Roman" w:cs="Times New Roman"/>
          <w:sz w:val="25"/>
          <w:szCs w:val="25"/>
        </w:rPr>
        <w:t xml:space="preserve"> 695083052009001;</w:t>
      </w:r>
    </w:p>
    <w:p w:rsidR="00B74A42" w:rsidRDefault="00B74A42" w:rsidP="00BD6B3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  </w:t>
      </w:r>
      <w:r w:rsidRPr="00452922">
        <w:rPr>
          <w:rFonts w:ascii="Times New Roman" w:hAnsi="Times New Roman" w:cs="Times New Roman"/>
          <w:sz w:val="25"/>
          <w:szCs w:val="25"/>
        </w:rPr>
        <w:t xml:space="preserve">от </w:t>
      </w:r>
      <w:r>
        <w:rPr>
          <w:rFonts w:ascii="Times New Roman" w:hAnsi="Times New Roman" w:cs="Times New Roman"/>
          <w:sz w:val="25"/>
          <w:szCs w:val="25"/>
        </w:rPr>
        <w:t xml:space="preserve">18.03.2010 </w:t>
      </w:r>
      <w:r w:rsidRPr="00452922">
        <w:rPr>
          <w:rFonts w:ascii="Times New Roman" w:hAnsi="Times New Roman" w:cs="Times New Roman"/>
          <w:sz w:val="25"/>
          <w:szCs w:val="25"/>
        </w:rPr>
        <w:t xml:space="preserve">№ </w:t>
      </w:r>
      <w:r>
        <w:rPr>
          <w:rFonts w:ascii="Times New Roman" w:hAnsi="Times New Roman" w:cs="Times New Roman"/>
          <w:sz w:val="25"/>
          <w:szCs w:val="25"/>
        </w:rPr>
        <w:t xml:space="preserve">1   ГРН </w:t>
      </w:r>
      <w:r w:rsidRPr="00160200">
        <w:rPr>
          <w:rFonts w:ascii="Times New Roman" w:hAnsi="Times New Roman" w:cs="Times New Roman"/>
          <w:sz w:val="25"/>
          <w:szCs w:val="25"/>
        </w:rPr>
        <w:t xml:space="preserve"> </w:t>
      </w:r>
      <w:r>
        <w:rPr>
          <w:rFonts w:ascii="Times New Roman" w:hAnsi="Times New Roman" w:cs="Times New Roman"/>
          <w:sz w:val="25"/>
          <w:szCs w:val="25"/>
          <w:lang w:val="en-US"/>
        </w:rPr>
        <w:t>RU</w:t>
      </w:r>
      <w:r>
        <w:rPr>
          <w:rFonts w:ascii="Times New Roman" w:hAnsi="Times New Roman" w:cs="Times New Roman"/>
          <w:sz w:val="25"/>
          <w:szCs w:val="25"/>
        </w:rPr>
        <w:t>695083052010001;</w:t>
      </w:r>
    </w:p>
    <w:p w:rsidR="00B74A42" w:rsidRPr="00452922" w:rsidRDefault="00B74A42" w:rsidP="00BD6B3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 </w:t>
      </w:r>
      <w:r w:rsidRPr="00452922">
        <w:rPr>
          <w:rFonts w:ascii="Times New Roman" w:hAnsi="Times New Roman" w:cs="Times New Roman"/>
          <w:sz w:val="25"/>
          <w:szCs w:val="25"/>
        </w:rPr>
        <w:t xml:space="preserve">от </w:t>
      </w:r>
      <w:r>
        <w:rPr>
          <w:rFonts w:ascii="Times New Roman" w:hAnsi="Times New Roman" w:cs="Times New Roman"/>
          <w:sz w:val="25"/>
          <w:szCs w:val="25"/>
        </w:rPr>
        <w:t xml:space="preserve">16.03.2011 </w:t>
      </w:r>
      <w:r w:rsidRPr="00452922">
        <w:rPr>
          <w:rFonts w:ascii="Times New Roman" w:hAnsi="Times New Roman" w:cs="Times New Roman"/>
          <w:sz w:val="25"/>
          <w:szCs w:val="25"/>
        </w:rPr>
        <w:t xml:space="preserve">№ </w:t>
      </w:r>
      <w:r>
        <w:rPr>
          <w:rFonts w:ascii="Times New Roman" w:hAnsi="Times New Roman" w:cs="Times New Roman"/>
          <w:sz w:val="25"/>
          <w:szCs w:val="25"/>
        </w:rPr>
        <w:t>1   ГРН</w:t>
      </w:r>
      <w:r w:rsidRPr="00160200">
        <w:rPr>
          <w:rFonts w:ascii="Times New Roman" w:hAnsi="Times New Roman" w:cs="Times New Roman"/>
          <w:sz w:val="25"/>
          <w:szCs w:val="25"/>
        </w:rPr>
        <w:t xml:space="preserve"> </w:t>
      </w:r>
      <w:r>
        <w:rPr>
          <w:rFonts w:ascii="Times New Roman" w:hAnsi="Times New Roman" w:cs="Times New Roman"/>
          <w:sz w:val="25"/>
          <w:szCs w:val="25"/>
          <w:lang w:val="en-US"/>
        </w:rPr>
        <w:t>RU</w:t>
      </w:r>
      <w:r>
        <w:rPr>
          <w:rFonts w:ascii="Times New Roman" w:hAnsi="Times New Roman" w:cs="Times New Roman"/>
          <w:sz w:val="25"/>
          <w:szCs w:val="25"/>
        </w:rPr>
        <w:t xml:space="preserve"> 695083052011001;</w:t>
      </w:r>
    </w:p>
    <w:p w:rsidR="00B74A42" w:rsidRPr="00160200" w:rsidRDefault="00B74A42" w:rsidP="00F1182C">
      <w:pPr>
        <w:tabs>
          <w:tab w:val="left" w:pos="2127"/>
          <w:tab w:val="left" w:pos="2410"/>
        </w:tabs>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от </w:t>
      </w:r>
      <w:r w:rsidRPr="00F1182C">
        <w:rPr>
          <w:rFonts w:ascii="Times New Roman" w:hAnsi="Times New Roman" w:cs="Times New Roman"/>
          <w:sz w:val="25"/>
          <w:szCs w:val="25"/>
        </w:rPr>
        <w:t>1</w:t>
      </w:r>
      <w:r>
        <w:rPr>
          <w:rFonts w:ascii="Times New Roman" w:hAnsi="Times New Roman" w:cs="Times New Roman"/>
          <w:sz w:val="25"/>
          <w:szCs w:val="25"/>
        </w:rPr>
        <w:t>6</w:t>
      </w:r>
      <w:r w:rsidRPr="00F1182C">
        <w:rPr>
          <w:rFonts w:ascii="Times New Roman" w:hAnsi="Times New Roman" w:cs="Times New Roman"/>
          <w:sz w:val="25"/>
          <w:szCs w:val="25"/>
        </w:rPr>
        <w:t>.</w:t>
      </w:r>
      <w:r>
        <w:rPr>
          <w:rFonts w:ascii="Times New Roman" w:hAnsi="Times New Roman" w:cs="Times New Roman"/>
          <w:sz w:val="25"/>
          <w:szCs w:val="25"/>
        </w:rPr>
        <w:t>04</w:t>
      </w:r>
      <w:r w:rsidRPr="00F1182C">
        <w:rPr>
          <w:rFonts w:ascii="Times New Roman" w:hAnsi="Times New Roman" w:cs="Times New Roman"/>
          <w:sz w:val="25"/>
          <w:szCs w:val="25"/>
        </w:rPr>
        <w:t>.201</w:t>
      </w:r>
      <w:r>
        <w:rPr>
          <w:rFonts w:ascii="Times New Roman" w:hAnsi="Times New Roman" w:cs="Times New Roman"/>
          <w:sz w:val="25"/>
          <w:szCs w:val="25"/>
        </w:rPr>
        <w:t>2</w:t>
      </w:r>
      <w:r w:rsidRPr="00F1182C">
        <w:rPr>
          <w:rFonts w:ascii="Times New Roman" w:hAnsi="Times New Roman" w:cs="Times New Roman"/>
          <w:sz w:val="25"/>
          <w:szCs w:val="25"/>
        </w:rPr>
        <w:t xml:space="preserve"> № </w:t>
      </w:r>
      <w:r>
        <w:rPr>
          <w:rFonts w:ascii="Times New Roman" w:hAnsi="Times New Roman" w:cs="Times New Roman"/>
          <w:sz w:val="25"/>
          <w:szCs w:val="25"/>
        </w:rPr>
        <w:t xml:space="preserve">4   ГРН </w:t>
      </w:r>
      <w:r>
        <w:rPr>
          <w:rFonts w:ascii="Times New Roman" w:hAnsi="Times New Roman" w:cs="Times New Roman"/>
          <w:sz w:val="25"/>
          <w:szCs w:val="25"/>
          <w:lang w:val="en-US"/>
        </w:rPr>
        <w:t>RU</w:t>
      </w:r>
      <w:r w:rsidRPr="00160200">
        <w:rPr>
          <w:rFonts w:ascii="Times New Roman" w:hAnsi="Times New Roman" w:cs="Times New Roman"/>
          <w:sz w:val="25"/>
          <w:szCs w:val="25"/>
        </w:rPr>
        <w:t xml:space="preserve"> 695083052012001</w:t>
      </w:r>
      <w:r>
        <w:rPr>
          <w:rFonts w:ascii="Times New Roman" w:hAnsi="Times New Roman" w:cs="Times New Roman"/>
          <w:sz w:val="25"/>
          <w:szCs w:val="25"/>
        </w:rPr>
        <w:t>;</w:t>
      </w:r>
    </w:p>
    <w:p w:rsidR="00B74A42" w:rsidRPr="003A4E3C" w:rsidRDefault="00B74A42" w:rsidP="003A4E3C">
      <w:pPr>
        <w:tabs>
          <w:tab w:val="left" w:pos="2127"/>
          <w:tab w:val="left" w:pos="2410"/>
        </w:tabs>
        <w:spacing w:after="0" w:line="240" w:lineRule="auto"/>
        <w:rPr>
          <w:rFonts w:ascii="Times New Roman" w:hAnsi="Times New Roman" w:cs="Times New Roman"/>
          <w:b/>
          <w:bCs/>
          <w:sz w:val="25"/>
          <w:szCs w:val="25"/>
        </w:rPr>
      </w:pPr>
      <w:r w:rsidRPr="00160200">
        <w:rPr>
          <w:rFonts w:ascii="Times New Roman" w:hAnsi="Times New Roman" w:cs="Times New Roman"/>
          <w:sz w:val="25"/>
          <w:szCs w:val="25"/>
        </w:rPr>
        <w:t xml:space="preserve">                                      </w:t>
      </w:r>
      <w:r>
        <w:rPr>
          <w:rFonts w:ascii="Times New Roman" w:hAnsi="Times New Roman" w:cs="Times New Roman"/>
          <w:sz w:val="25"/>
          <w:szCs w:val="25"/>
        </w:rPr>
        <w:t>от 14.10.2015 № 16.</w:t>
      </w: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Default="00B74A42" w:rsidP="002E68D1">
      <w:pPr>
        <w:spacing w:after="0" w:line="240" w:lineRule="auto"/>
        <w:jc w:val="center"/>
        <w:rPr>
          <w:rFonts w:ascii="Times New Roman" w:hAnsi="Times New Roman" w:cs="Times New Roman"/>
          <w:b/>
          <w:bCs/>
          <w:sz w:val="25"/>
          <w:szCs w:val="25"/>
        </w:rPr>
      </w:pPr>
    </w:p>
    <w:p w:rsidR="00B74A42" w:rsidRPr="004F6434" w:rsidRDefault="00B74A42" w:rsidP="002E68D1">
      <w:pPr>
        <w:spacing w:after="0" w:line="240" w:lineRule="auto"/>
        <w:jc w:val="center"/>
        <w:rPr>
          <w:rFonts w:ascii="Times New Roman" w:hAnsi="Times New Roman" w:cs="Times New Roman"/>
          <w:b/>
          <w:bCs/>
          <w:sz w:val="25"/>
          <w:szCs w:val="25"/>
        </w:rPr>
      </w:pPr>
      <w:r w:rsidRPr="004F6434">
        <w:rPr>
          <w:rFonts w:ascii="Times New Roman" w:hAnsi="Times New Roman" w:cs="Times New Roman"/>
          <w:b/>
          <w:bCs/>
          <w:sz w:val="25"/>
          <w:szCs w:val="25"/>
        </w:rPr>
        <w:t>Глава I. ОБЩИЕ ПОЛОЖЕНИЯ</w:t>
      </w:r>
    </w:p>
    <w:p w:rsidR="00B74A42" w:rsidRPr="004F6434" w:rsidRDefault="00B74A42" w:rsidP="007540CA">
      <w:pPr>
        <w:spacing w:after="0" w:line="240" w:lineRule="auto"/>
        <w:ind w:firstLine="709"/>
        <w:jc w:val="center"/>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 Основные термины и понятия</w:t>
      </w:r>
      <w:r>
        <w:rPr>
          <w:rFonts w:ascii="Times New Roman" w:hAnsi="Times New Roman" w:cs="Times New Roman"/>
          <w:b/>
          <w:bCs/>
          <w:sz w:val="25"/>
          <w:szCs w:val="25"/>
        </w:rPr>
        <w:t>.</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B74A42" w:rsidRPr="004F6434" w:rsidRDefault="00B74A42" w:rsidP="009F2B50">
      <w:pPr>
        <w:pStyle w:val="a9"/>
        <w:ind w:firstLine="709"/>
        <w:jc w:val="both"/>
        <w:rPr>
          <w:rFonts w:ascii="Times New Roman" w:hAnsi="Times New Roman" w:cs="Times New Roman"/>
          <w:sz w:val="25"/>
          <w:szCs w:val="25"/>
        </w:rPr>
      </w:pPr>
      <w:bookmarkStart w:id="0" w:name="sub_202"/>
      <w:r w:rsidRPr="004F6434">
        <w:rPr>
          <w:rFonts w:ascii="Times New Roman" w:hAnsi="Times New Roman" w:cs="Times New Roman"/>
          <w:sz w:val="25"/>
          <w:szCs w:val="25"/>
        </w:rPr>
        <w:t xml:space="preserve">2. Понятия </w:t>
      </w:r>
      <w:r>
        <w:rPr>
          <w:rFonts w:ascii="Times New Roman" w:hAnsi="Times New Roman" w:cs="Times New Roman"/>
          <w:sz w:val="25"/>
          <w:szCs w:val="25"/>
        </w:rPr>
        <w:t>«Бенец</w:t>
      </w:r>
      <w:r w:rsidRPr="004F6434">
        <w:rPr>
          <w:rFonts w:ascii="Times New Roman" w:hAnsi="Times New Roman" w:cs="Times New Roman"/>
          <w:sz w:val="25"/>
          <w:szCs w:val="25"/>
        </w:rPr>
        <w:t>кое сельское поселение», «поселение», «муниципальное образование», применяемые в настоящем Уставе, имеют одинаковое значение.</w:t>
      </w:r>
      <w:r w:rsidRPr="004F6434">
        <w:rPr>
          <w:rFonts w:ascii="Times New Roman" w:hAnsi="Times New Roman" w:cs="Times New Roman"/>
          <w:b/>
          <w:bCs/>
          <w:sz w:val="25"/>
          <w:szCs w:val="25"/>
        </w:rPr>
        <w:t xml:space="preserve">   </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E1716C">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2. Муниципальное образование </w:t>
      </w:r>
      <w:r>
        <w:rPr>
          <w:rFonts w:ascii="Times New Roman" w:hAnsi="Times New Roman" w:cs="Times New Roman"/>
          <w:b/>
          <w:bCs/>
          <w:sz w:val="25"/>
          <w:szCs w:val="25"/>
        </w:rPr>
        <w:t>Бенец</w:t>
      </w:r>
      <w:r w:rsidRPr="004F6434">
        <w:rPr>
          <w:rFonts w:ascii="Times New Roman" w:hAnsi="Times New Roman" w:cs="Times New Roman"/>
          <w:b/>
          <w:bCs/>
          <w:sz w:val="25"/>
          <w:szCs w:val="25"/>
        </w:rPr>
        <w:t>кое</w:t>
      </w:r>
      <w:r w:rsidRPr="004F6434">
        <w:rPr>
          <w:rFonts w:ascii="Times New Roman" w:hAnsi="Times New Roman" w:cs="Times New Roman"/>
          <w:sz w:val="25"/>
          <w:szCs w:val="25"/>
        </w:rPr>
        <w:t xml:space="preserve"> </w:t>
      </w:r>
      <w:r w:rsidRPr="004F6434">
        <w:rPr>
          <w:rFonts w:ascii="Times New Roman" w:hAnsi="Times New Roman" w:cs="Times New Roman"/>
          <w:b/>
          <w:bCs/>
          <w:sz w:val="25"/>
          <w:szCs w:val="25"/>
        </w:rPr>
        <w:t>сельское поселение</w:t>
      </w:r>
      <w:r>
        <w:rPr>
          <w:rFonts w:ascii="Times New Roman" w:hAnsi="Times New Roman" w:cs="Times New Roman"/>
          <w:b/>
          <w:bCs/>
          <w:sz w:val="25"/>
          <w:szCs w:val="25"/>
        </w:rPr>
        <w:t>.</w:t>
      </w:r>
    </w:p>
    <w:p w:rsidR="00B74A42" w:rsidRPr="004F6434" w:rsidRDefault="00B74A42" w:rsidP="00E1716C">
      <w:pPr>
        <w:spacing w:after="0" w:line="240" w:lineRule="auto"/>
        <w:ind w:firstLine="709"/>
        <w:jc w:val="both"/>
        <w:rPr>
          <w:rFonts w:ascii="Times New Roman" w:hAnsi="Times New Roman" w:cs="Times New Roman"/>
          <w:b/>
          <w:bCs/>
          <w:sz w:val="25"/>
          <w:szCs w:val="25"/>
        </w:rPr>
      </w:pPr>
    </w:p>
    <w:p w:rsidR="00B74A42" w:rsidRPr="004F6434" w:rsidRDefault="00B74A42" w:rsidP="00E1716C">
      <w:pPr>
        <w:pStyle w:val="aa"/>
        <w:spacing w:after="0" w:line="240" w:lineRule="auto"/>
        <w:ind w:left="0" w:firstLine="770"/>
        <w:jc w:val="both"/>
        <w:rPr>
          <w:rFonts w:ascii="Times New Roman" w:hAnsi="Times New Roman" w:cs="Times New Roman"/>
          <w:sz w:val="25"/>
          <w:szCs w:val="25"/>
        </w:rPr>
      </w:pPr>
      <w:r w:rsidRPr="004F6434">
        <w:rPr>
          <w:rFonts w:ascii="Times New Roman" w:hAnsi="Times New Roman" w:cs="Times New Roman"/>
          <w:sz w:val="25"/>
          <w:szCs w:val="25"/>
        </w:rPr>
        <w:t>1. Муниц</w:t>
      </w:r>
      <w:r>
        <w:rPr>
          <w:rFonts w:ascii="Times New Roman" w:hAnsi="Times New Roman" w:cs="Times New Roman"/>
          <w:sz w:val="25"/>
          <w:szCs w:val="25"/>
        </w:rPr>
        <w:t>ипальное образование Бенец</w:t>
      </w:r>
      <w:r w:rsidRPr="004F6434">
        <w:rPr>
          <w:rFonts w:ascii="Times New Roman" w:hAnsi="Times New Roman" w:cs="Times New Roman"/>
          <w:sz w:val="25"/>
          <w:szCs w:val="25"/>
        </w:rPr>
        <w:t>кое сельское поселение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B74A42" w:rsidRDefault="00B74A42" w:rsidP="00E1716C">
      <w:pPr>
        <w:jc w:val="both"/>
        <w:rPr>
          <w:rFonts w:ascii="Times New Roman" w:hAnsi="Times New Roman" w:cs="Times New Roman"/>
          <w:sz w:val="25"/>
          <w:szCs w:val="25"/>
        </w:rPr>
      </w:pPr>
      <w:r w:rsidRPr="004F6434">
        <w:rPr>
          <w:rFonts w:ascii="Times New Roman" w:hAnsi="Times New Roman" w:cs="Times New Roman"/>
          <w:sz w:val="25"/>
          <w:szCs w:val="25"/>
        </w:rPr>
        <w:t xml:space="preserve">   </w:t>
      </w:r>
      <w:r>
        <w:rPr>
          <w:rFonts w:ascii="Times New Roman" w:hAnsi="Times New Roman" w:cs="Times New Roman"/>
          <w:sz w:val="25"/>
          <w:szCs w:val="25"/>
        </w:rPr>
        <w:t xml:space="preserve">         2. В состав Бенец</w:t>
      </w:r>
      <w:r w:rsidRPr="004F6434">
        <w:rPr>
          <w:rFonts w:ascii="Times New Roman" w:hAnsi="Times New Roman" w:cs="Times New Roman"/>
          <w:sz w:val="25"/>
          <w:szCs w:val="25"/>
        </w:rPr>
        <w:t xml:space="preserve">кого сельского поселения входят следующие населенные пункты: поселки </w:t>
      </w:r>
      <w:r>
        <w:rPr>
          <w:rFonts w:ascii="Times New Roman" w:hAnsi="Times New Roman" w:cs="Times New Roman"/>
          <w:sz w:val="25"/>
          <w:szCs w:val="25"/>
        </w:rPr>
        <w:t>Первомайский</w:t>
      </w:r>
      <w:r w:rsidRPr="004F6434">
        <w:rPr>
          <w:rFonts w:ascii="Times New Roman" w:hAnsi="Times New Roman" w:cs="Times New Roman"/>
          <w:sz w:val="25"/>
          <w:szCs w:val="25"/>
        </w:rPr>
        <w:t xml:space="preserve">,  </w:t>
      </w:r>
      <w:r>
        <w:rPr>
          <w:rFonts w:ascii="Times New Roman" w:hAnsi="Times New Roman" w:cs="Times New Roman"/>
          <w:sz w:val="25"/>
          <w:szCs w:val="25"/>
        </w:rPr>
        <w:t>Озерки</w:t>
      </w:r>
      <w:r w:rsidRPr="004F6434">
        <w:rPr>
          <w:rFonts w:ascii="Times New Roman" w:hAnsi="Times New Roman" w:cs="Times New Roman"/>
          <w:sz w:val="25"/>
          <w:szCs w:val="25"/>
        </w:rPr>
        <w:t>,</w:t>
      </w:r>
      <w:r>
        <w:rPr>
          <w:rFonts w:ascii="Times New Roman" w:hAnsi="Times New Roman" w:cs="Times New Roman"/>
          <w:sz w:val="25"/>
          <w:szCs w:val="25"/>
        </w:rPr>
        <w:t xml:space="preserve"> деревни: Аверьково, Агафоново, Агрызково, Анашенки, Белянкино, Бенцы, Векошане, Веревкино, Ванчата, Волхово, Глазово, Граблино, Ганощенки, Жилино, Жерносеки, Колокутчино, Кащеляново, Кузнецы, Михеево, Новоселки, Новоникольское, Петрово-1, Петрово-2, Поляки, Рогово, Степахино, Тархово, Устье, Хватково, Шишово, Шарапово, Щербино, Юхново.</w:t>
      </w:r>
    </w:p>
    <w:p w:rsidR="00B74A42" w:rsidRPr="004F6434" w:rsidRDefault="00B74A42" w:rsidP="009F2B50">
      <w:pPr>
        <w:jc w:val="both"/>
        <w:rPr>
          <w:rFonts w:ascii="Times New Roman" w:hAnsi="Times New Roman" w:cs="Times New Roman"/>
          <w:sz w:val="25"/>
          <w:szCs w:val="25"/>
        </w:rPr>
      </w:pPr>
      <w:r w:rsidRPr="004F6434">
        <w:rPr>
          <w:rFonts w:ascii="Times New Roman" w:hAnsi="Times New Roman" w:cs="Times New Roman"/>
          <w:sz w:val="25"/>
          <w:szCs w:val="25"/>
        </w:rPr>
        <w:t xml:space="preserve">          3. Муни</w:t>
      </w:r>
      <w:r>
        <w:rPr>
          <w:rFonts w:ascii="Times New Roman" w:hAnsi="Times New Roman" w:cs="Times New Roman"/>
          <w:sz w:val="25"/>
          <w:szCs w:val="25"/>
        </w:rPr>
        <w:t>ципальное образование Бенец</w:t>
      </w:r>
      <w:r w:rsidRPr="004F6434">
        <w:rPr>
          <w:rFonts w:ascii="Times New Roman" w:hAnsi="Times New Roman" w:cs="Times New Roman"/>
          <w:sz w:val="25"/>
          <w:szCs w:val="25"/>
        </w:rPr>
        <w:t>кое сельское поселение с административн</w:t>
      </w:r>
      <w:r>
        <w:rPr>
          <w:rFonts w:ascii="Times New Roman" w:hAnsi="Times New Roman" w:cs="Times New Roman"/>
          <w:sz w:val="25"/>
          <w:szCs w:val="25"/>
        </w:rPr>
        <w:t>ым центром деревня Бенцы</w:t>
      </w:r>
      <w:r w:rsidRPr="004F6434">
        <w:rPr>
          <w:rFonts w:ascii="Times New Roman" w:hAnsi="Times New Roman" w:cs="Times New Roman"/>
          <w:sz w:val="25"/>
          <w:szCs w:val="25"/>
        </w:rPr>
        <w:t xml:space="preserve"> входит в состав территории Западнодвинского  района Тверской области.</w:t>
      </w:r>
    </w:p>
    <w:p w:rsidR="00B74A42" w:rsidRPr="004F6434" w:rsidRDefault="00B74A42" w:rsidP="00E1716C">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3. Официальные символы </w:t>
      </w:r>
      <w:r w:rsidRPr="004F6434">
        <w:rPr>
          <w:rFonts w:ascii="Times New Roman" w:eastAsia="MS Mincho" w:hAnsi="Times New Roman" w:cs="Times New Roman"/>
          <w:b/>
          <w:bCs/>
          <w:sz w:val="25"/>
          <w:szCs w:val="25"/>
        </w:rPr>
        <w:t>сельского поселения</w:t>
      </w:r>
      <w:r>
        <w:rPr>
          <w:rFonts w:ascii="Times New Roman" w:eastAsia="MS Mincho" w:hAnsi="Times New Roman" w:cs="Times New Roman"/>
          <w:b/>
          <w:bCs/>
          <w:sz w:val="25"/>
          <w:szCs w:val="25"/>
        </w:rPr>
        <w:t>.</w:t>
      </w:r>
    </w:p>
    <w:p w:rsidR="00B74A42" w:rsidRPr="004F6434" w:rsidRDefault="00B74A42" w:rsidP="00E1716C">
      <w:pPr>
        <w:pStyle w:val="a9"/>
        <w:ind w:firstLine="709"/>
        <w:jc w:val="both"/>
        <w:rPr>
          <w:rFonts w:ascii="Times New Roman" w:hAnsi="Times New Roman" w:cs="Times New Roman"/>
          <w:b/>
          <w:bCs/>
          <w:sz w:val="25"/>
          <w:szCs w:val="25"/>
        </w:rPr>
      </w:pPr>
    </w:p>
    <w:p w:rsidR="00B74A42" w:rsidRPr="004F6434" w:rsidRDefault="00B74A42" w:rsidP="00E1716C">
      <w:pPr>
        <w:pStyle w:val="a9"/>
        <w:ind w:firstLine="709"/>
        <w:jc w:val="both"/>
        <w:rPr>
          <w:rFonts w:ascii="Times New Roman" w:hAnsi="Times New Roman" w:cs="Times New Roman"/>
          <w:sz w:val="25"/>
          <w:szCs w:val="25"/>
        </w:rPr>
      </w:pPr>
      <w:r w:rsidRPr="004F6434">
        <w:rPr>
          <w:rFonts w:ascii="Times New Roman" w:eastAsia="MS Mincho" w:hAnsi="Times New Roman" w:cs="Times New Roman"/>
          <w:sz w:val="25"/>
          <w:szCs w:val="25"/>
        </w:rPr>
        <w:t xml:space="preserve">1. </w:t>
      </w:r>
      <w:r>
        <w:rPr>
          <w:rFonts w:ascii="Times New Roman" w:hAnsi="Times New Roman" w:cs="Times New Roman"/>
          <w:sz w:val="25"/>
          <w:szCs w:val="25"/>
        </w:rPr>
        <w:t>Бенец</w:t>
      </w:r>
      <w:r w:rsidRPr="004F6434">
        <w:rPr>
          <w:rFonts w:ascii="Times New Roman" w:hAnsi="Times New Roman" w:cs="Times New Roman"/>
          <w:sz w:val="25"/>
          <w:szCs w:val="25"/>
        </w:rPr>
        <w:t>кое</w:t>
      </w:r>
      <w:r w:rsidRPr="004F6434">
        <w:rPr>
          <w:rFonts w:ascii="Times New Roman" w:eastAsia="MS Mincho" w:hAnsi="Times New Roman" w:cs="Times New Roman"/>
          <w:sz w:val="25"/>
          <w:szCs w:val="25"/>
        </w:rPr>
        <w:t xml:space="preserve"> сельское поселение</w:t>
      </w:r>
      <w:r w:rsidRPr="004F6434">
        <w:rPr>
          <w:rFonts w:ascii="Times New Roman" w:hAnsi="Times New Roman" w:cs="Times New Roman"/>
          <w:sz w:val="25"/>
          <w:szCs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B74A42" w:rsidRPr="004F6434" w:rsidRDefault="00B74A42" w:rsidP="00E1716C">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Официальные символы сельского поселения подлежат государственной регистрации в порядке, установленном федеральным законодательством.</w:t>
      </w:r>
    </w:p>
    <w:p w:rsidR="00B74A42" w:rsidRPr="004F6434" w:rsidRDefault="00B74A42" w:rsidP="00E1716C">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Официальные символы сельского поселения и порядок официального использования указанных символов устанавливаются решени</w:t>
      </w:r>
      <w:r>
        <w:rPr>
          <w:rFonts w:ascii="Times New Roman" w:hAnsi="Times New Roman" w:cs="Times New Roman"/>
          <w:sz w:val="25"/>
          <w:szCs w:val="25"/>
        </w:rPr>
        <w:t>ями Совета депутатов Бенец</w:t>
      </w:r>
      <w:r w:rsidRPr="004F6434">
        <w:rPr>
          <w:rFonts w:ascii="Times New Roman" w:hAnsi="Times New Roman" w:cs="Times New Roman"/>
          <w:sz w:val="25"/>
          <w:szCs w:val="25"/>
        </w:rPr>
        <w:t>кого сельского поселения (далее – Совет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b/>
          <w:bCs/>
          <w:sz w:val="25"/>
          <w:szCs w:val="25"/>
        </w:rPr>
        <w:t>Статья 4. Почетные звания сельского поселения</w:t>
      </w:r>
      <w:r>
        <w:rPr>
          <w:rFonts w:ascii="Times New Roman" w:hAnsi="Times New Roman" w:cs="Times New Roman"/>
          <w:b/>
          <w:bCs/>
          <w:sz w:val="25"/>
          <w:szCs w:val="25"/>
        </w:rPr>
        <w:t>.</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Звание «Почетный гражданин </w:t>
      </w:r>
      <w:r>
        <w:rPr>
          <w:rFonts w:ascii="Times New Roman" w:hAnsi="Times New Roman" w:cs="Times New Roman"/>
          <w:sz w:val="25"/>
          <w:szCs w:val="25"/>
        </w:rPr>
        <w:t>Бенец</w:t>
      </w:r>
      <w:r w:rsidRPr="004F6434">
        <w:rPr>
          <w:rFonts w:ascii="Times New Roman" w:hAnsi="Times New Roman" w:cs="Times New Roman"/>
          <w:sz w:val="25"/>
          <w:szCs w:val="25"/>
        </w:rPr>
        <w:t>кого сельского поселения»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B74A42"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Положение о Почетном звании и порядок присвоения звания «Почетный гражданин </w:t>
      </w:r>
      <w:r>
        <w:rPr>
          <w:rFonts w:ascii="Times New Roman" w:hAnsi="Times New Roman" w:cs="Times New Roman"/>
          <w:sz w:val="25"/>
          <w:szCs w:val="25"/>
        </w:rPr>
        <w:t>Бенец</w:t>
      </w:r>
      <w:r w:rsidRPr="004F6434">
        <w:rPr>
          <w:rFonts w:ascii="Times New Roman" w:hAnsi="Times New Roman" w:cs="Times New Roman"/>
          <w:sz w:val="25"/>
          <w:szCs w:val="25"/>
        </w:rPr>
        <w:t>кого сельского поселения» устанавливаются Советом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 Граница и территория сельского поселения</w:t>
      </w:r>
      <w:r>
        <w:rPr>
          <w:rFonts w:ascii="Times New Roman" w:hAnsi="Times New Roman" w:cs="Times New Roman"/>
          <w:b/>
          <w:bCs/>
          <w:sz w:val="25"/>
          <w:szCs w:val="25"/>
        </w:rPr>
        <w:t>.</w:t>
      </w:r>
      <w:r w:rsidRPr="004F6434">
        <w:rPr>
          <w:rFonts w:ascii="Times New Roman" w:hAnsi="Times New Roman" w:cs="Times New Roman"/>
          <w:b/>
          <w:bCs/>
          <w:sz w:val="25"/>
          <w:szCs w:val="25"/>
        </w:rPr>
        <w:t xml:space="preserve"> </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Граница и территория сельского поселения утверждены законом Тверской области от</w:t>
      </w:r>
      <w:r>
        <w:rPr>
          <w:rFonts w:ascii="Times New Roman" w:hAnsi="Times New Roman" w:cs="Times New Roman"/>
          <w:sz w:val="25"/>
          <w:szCs w:val="25"/>
        </w:rPr>
        <w:t xml:space="preserve"> </w:t>
      </w:r>
      <w:r w:rsidRPr="004F6434">
        <w:rPr>
          <w:rFonts w:ascii="Times New Roman" w:hAnsi="Times New Roman" w:cs="Times New Roman"/>
          <w:sz w:val="25"/>
          <w:szCs w:val="25"/>
        </w:rPr>
        <w:t>28.02.2005 №24-ЗО «Об установлении границ муниципальных образований, входящих в состав территории муниципального образования Тверской области «Западнодвинский район», и наделении их статусом городского, сельского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w:t>
      </w:r>
      <w:r>
        <w:rPr>
          <w:rFonts w:ascii="Times New Roman" w:hAnsi="Times New Roman" w:cs="Times New Roman"/>
          <w:sz w:val="25"/>
          <w:szCs w:val="25"/>
        </w:rPr>
        <w:t xml:space="preserve"> </w:t>
      </w:r>
      <w:r w:rsidRPr="004F6434">
        <w:rPr>
          <w:rFonts w:ascii="Times New Roman" w:hAnsi="Times New Roman" w:cs="Times New Roman"/>
          <w:sz w:val="25"/>
          <w:szCs w:val="25"/>
        </w:rPr>
        <w:t xml:space="preserve">природопользования населения соответствующего поселения, рекреационные земли, земли для развития поселения. </w:t>
      </w:r>
    </w:p>
    <w:p w:rsidR="00B74A42" w:rsidRPr="004F6434" w:rsidRDefault="00B74A42" w:rsidP="007540CA">
      <w:pPr>
        <w:spacing w:after="0" w:line="240" w:lineRule="auto"/>
        <w:ind w:firstLine="709"/>
        <w:jc w:val="both"/>
        <w:rPr>
          <w:rFonts w:ascii="Times New Roman" w:hAnsi="Times New Roman" w:cs="Times New Roman"/>
          <w:color w:val="FF0000"/>
          <w:sz w:val="25"/>
          <w:szCs w:val="25"/>
        </w:rPr>
      </w:pPr>
    </w:p>
    <w:bookmarkEnd w:id="0"/>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II</w:t>
      </w:r>
      <w:r w:rsidRPr="004F6434">
        <w:rPr>
          <w:rFonts w:ascii="Times New Roman" w:hAnsi="Times New Roman" w:cs="Times New Roman"/>
          <w:b/>
          <w:bCs/>
          <w:sz w:val="25"/>
          <w:szCs w:val="25"/>
        </w:rPr>
        <w:t>. ПРАВОВЫЕ ОСНОВЫ ОРГАНИЗАЦИИ МЕСТНОГО САМОУПРАВЛЕНИЯ В ПОСЕЛЕНИИ</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6. Местное самоуправление в поселении</w:t>
      </w:r>
      <w:r>
        <w:rPr>
          <w:rFonts w:ascii="Times New Roman" w:hAnsi="Times New Roman" w:cs="Times New Roman"/>
          <w:b/>
          <w:bCs/>
          <w:sz w:val="25"/>
          <w:szCs w:val="25"/>
        </w:rPr>
        <w:t>.</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7. Права граждан на осуществление местного самоуправления в поселении</w:t>
      </w:r>
      <w:r>
        <w:rPr>
          <w:rFonts w:ascii="Times New Roman" w:hAnsi="Times New Roman" w:cs="Times New Roman"/>
          <w:b/>
          <w:bCs/>
          <w:sz w:val="25"/>
          <w:szCs w:val="25"/>
        </w:rPr>
        <w:t>.</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8. Вопросы местного значения поселения</w:t>
      </w:r>
      <w:r>
        <w:rPr>
          <w:rFonts w:ascii="Times New Roman" w:hAnsi="Times New Roman" w:cs="Times New Roman"/>
          <w:b/>
          <w:bCs/>
          <w:sz w:val="25"/>
          <w:szCs w:val="25"/>
        </w:rPr>
        <w:t>.</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К вопросам местного значения поселения относятся: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установление, изменение и отмена местных налогов и сборов поселения;</w:t>
      </w:r>
    </w:p>
    <w:p w:rsidR="00B74A42" w:rsidRPr="004F6434" w:rsidRDefault="002F39D8"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B74A42" w:rsidRPr="004F6434">
        <w:rPr>
          <w:rFonts w:ascii="Times New Roman" w:hAnsi="Times New Roman" w:cs="Times New Roman"/>
          <w:sz w:val="25"/>
          <w:szCs w:val="25"/>
        </w:rPr>
        <w:t>владение, пользование и распоряжение имуществом, находящимся в муниципальной собственности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Times New Roman" w:hAnsi="Times New Roman" w:cs="Times New Roman"/>
          <w:sz w:val="25"/>
          <w:szCs w:val="25"/>
        </w:rPr>
        <w:t xml:space="preserve"> </w:t>
      </w:r>
      <w:hyperlink r:id="rId8"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 xml:space="preserve"> Российской Федерации;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A42" w:rsidRPr="004F6434" w:rsidRDefault="00B74A42" w:rsidP="007540CA">
      <w:pPr>
        <w:pStyle w:val="ConsPlusCell"/>
        <w:ind w:firstLine="709"/>
        <w:jc w:val="both"/>
        <w:rPr>
          <w:rFonts w:ascii="Times New Roman" w:hAnsi="Times New Roman" w:cs="Times New Roman"/>
          <w:sz w:val="25"/>
          <w:szCs w:val="25"/>
        </w:rPr>
      </w:pPr>
      <w:r w:rsidRPr="004F6434">
        <w:rPr>
          <w:rFonts w:ascii="Times New Roman" w:hAnsi="Times New Roman" w:cs="Times New Roman"/>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4A42" w:rsidRPr="004F6434" w:rsidRDefault="00B74A42" w:rsidP="007540CA">
      <w:pPr>
        <w:pStyle w:val="ConsPlusCell"/>
        <w:ind w:firstLine="709"/>
        <w:jc w:val="both"/>
        <w:rPr>
          <w:rFonts w:ascii="Times New Roman" w:hAnsi="Times New Roman" w:cs="Times New Roman"/>
          <w:sz w:val="25"/>
          <w:szCs w:val="25"/>
        </w:rPr>
      </w:pPr>
      <w:r w:rsidRPr="004F6434">
        <w:rPr>
          <w:rFonts w:ascii="Times New Roman" w:hAnsi="Times New Roman" w:cs="Times New Roman"/>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участие в предупреждении и ликвидации последствий чрезвычайных ситуаций в границах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обеспечение первичных мер пожарной безопасности в границах населенных пунктов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14) создание условий для организации досуга и обеспечения жителей поселения услугами организаций культуры;</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4A42" w:rsidRPr="004F6434" w:rsidRDefault="00B74A42" w:rsidP="0012089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4A42" w:rsidRPr="004F6434" w:rsidRDefault="00B74A42" w:rsidP="0012089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19) формирование архивных фондов поселения;</w:t>
      </w:r>
    </w:p>
    <w:p w:rsidR="00B74A42" w:rsidRPr="004F6434" w:rsidRDefault="00B74A42" w:rsidP="00536635">
      <w:pPr>
        <w:autoSpaceDE w:val="0"/>
        <w:autoSpaceDN w:val="0"/>
        <w:adjustRightInd w:val="0"/>
        <w:spacing w:after="0" w:line="240" w:lineRule="auto"/>
        <w:ind w:firstLine="708"/>
        <w:jc w:val="both"/>
        <w:rPr>
          <w:rFonts w:ascii="Times New Roman" w:hAnsi="Times New Roman" w:cs="Times New Roman"/>
          <w:b/>
          <w:bCs/>
          <w:sz w:val="25"/>
          <w:szCs w:val="25"/>
        </w:rPr>
      </w:pPr>
      <w:r w:rsidRPr="004F6434">
        <w:rPr>
          <w:rFonts w:ascii="Times New Roman" w:hAnsi="Times New Roman" w:cs="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24) организация ритуальных услуг и содержание мест захоронения;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27) осуществление мероприятий по обеспечению безопасности людей на водных объектах, охране их жизни и здоровья;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30) организация и осуществление мероприятий по работе с детьми и молодежью в поселении;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31) осуществление в пределах, установленных водным </w:t>
      </w:r>
      <w:hyperlink r:id="rId10"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32) осуществление муниципального лесного контроля;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11" w:history="1">
        <w:r w:rsidRPr="004F6434">
          <w:rPr>
            <w:rFonts w:ascii="Times New Roman" w:hAnsi="Times New Roman" w:cs="Times New Roman"/>
            <w:sz w:val="25"/>
            <w:szCs w:val="25"/>
          </w:rPr>
          <w:t>статьями 31.1</w:t>
        </w:r>
      </w:hyperlink>
      <w:r w:rsidRPr="004F6434">
        <w:rPr>
          <w:rFonts w:ascii="Times New Roman" w:hAnsi="Times New Roman" w:cs="Times New Roman"/>
          <w:sz w:val="25"/>
          <w:szCs w:val="25"/>
        </w:rPr>
        <w:t xml:space="preserve"> и </w:t>
      </w:r>
      <w:hyperlink r:id="rId12" w:history="1">
        <w:r w:rsidRPr="004F6434">
          <w:rPr>
            <w:rFonts w:ascii="Times New Roman" w:hAnsi="Times New Roman" w:cs="Times New Roman"/>
            <w:sz w:val="25"/>
            <w:szCs w:val="25"/>
          </w:rPr>
          <w:t>31.3</w:t>
        </w:r>
      </w:hyperlink>
      <w:r w:rsidRPr="004F6434">
        <w:rPr>
          <w:rFonts w:ascii="Times New Roman" w:hAnsi="Times New Roman" w:cs="Times New Roman"/>
          <w:sz w:val="25"/>
          <w:szCs w:val="25"/>
        </w:rPr>
        <w:t xml:space="preserve"> Федерального закона от 12 января 1996 года № 7-ФЗ «О некоммерческих организациях»;</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38) осуществление мер по противодействию коррупции в границах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39)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B74A42" w:rsidRPr="004F6434" w:rsidRDefault="00B74A42" w:rsidP="007540CA">
      <w:pPr>
        <w:tabs>
          <w:tab w:val="left" w:pos="3195"/>
        </w:tabs>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ab/>
      </w: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9. 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cs="Times New Roman"/>
          <w:b/>
          <w:bCs/>
          <w:sz w:val="25"/>
          <w:szCs w:val="25"/>
        </w:rPr>
        <w:t>.</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Органы местного самоуправления поселения имеют право на: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создание музеев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совершение нотариальных действий, предусмотренных законодательством, в случае отсутствия в поселении нотариуса;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участие в осуществлении деятельности по опеке и попечительству;</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создание муниципальной пожарной охраны;</w:t>
      </w:r>
    </w:p>
    <w:p w:rsidR="00B74A42"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создание условий для развития туризма;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от 24 ноября 1995 года</w:t>
      </w:r>
      <w:r>
        <w:rPr>
          <w:rFonts w:ascii="Times New Roman" w:hAnsi="Times New Roman" w:cs="Times New Roman"/>
          <w:sz w:val="25"/>
          <w:szCs w:val="25"/>
        </w:rPr>
        <w:t xml:space="preserve"> </w:t>
      </w:r>
      <w:r w:rsidRPr="004F6434">
        <w:rPr>
          <w:rFonts w:ascii="Times New Roman" w:hAnsi="Times New Roman" w:cs="Times New Roman"/>
          <w:sz w:val="25"/>
          <w:szCs w:val="25"/>
        </w:rPr>
        <w:t>№ 181-ФЗ «О социальной защите инвалидов в Российской Федерации»;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13) осуществление мероприятий по отлову и содержанию безнадзорных животных, обитающих на территории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5" w:history="1">
        <w:r w:rsidRPr="004F6434">
          <w:rPr>
            <w:rFonts w:ascii="Times New Roman" w:hAnsi="Times New Roman" w:cs="Times New Roman"/>
            <w:sz w:val="25"/>
            <w:szCs w:val="25"/>
          </w:rPr>
          <w:t>статьей 19</w:t>
        </w:r>
      </w:hyperlink>
      <w:r w:rsidRPr="004F6434">
        <w:rPr>
          <w:rFonts w:ascii="Times New Roman" w:hAnsi="Times New Roman" w:cs="Times New Roman"/>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объема средств, переч</w:t>
      </w:r>
      <w:r>
        <w:rPr>
          <w:rFonts w:ascii="Times New Roman" w:hAnsi="Times New Roman" w:cs="Times New Roman"/>
          <w:sz w:val="25"/>
          <w:szCs w:val="25"/>
        </w:rPr>
        <w:t>и</w:t>
      </w:r>
      <w:r w:rsidRPr="004F6434">
        <w:rPr>
          <w:rFonts w:ascii="Times New Roman" w:hAnsi="Times New Roman" w:cs="Times New Roman"/>
          <w:sz w:val="25"/>
          <w:szCs w:val="25"/>
        </w:rPr>
        <w:t>сляемых из бюджета Тверской области в виде финансового обеспечения исполнения соответствующих полномочий.</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10. Полномочия органов местного самоуправления по решению вопросов местного значения</w:t>
      </w:r>
      <w:r>
        <w:rPr>
          <w:rFonts w:ascii="Times New Roman" w:hAnsi="Times New Roman" w:cs="Times New Roman"/>
          <w:b/>
          <w:bCs/>
          <w:sz w:val="25"/>
          <w:szCs w:val="25"/>
        </w:rPr>
        <w:t>.</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В целях решения вопросов местного значения органы местного самоуправления поселения обладают следующими полномочиями: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установление официальных символов муниципального образования;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sz w:val="25"/>
          <w:szCs w:val="25"/>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w:t>
      </w:r>
      <w:r w:rsidRPr="004F6434">
        <w:rPr>
          <w:rFonts w:ascii="Times New Roman" w:hAnsi="Times New Roman" w:cs="Times New Roman"/>
          <w:sz w:val="25"/>
          <w:szCs w:val="25"/>
        </w:rPr>
        <w:lastRenderedPageBreak/>
        <w:t>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Западнодвинского района;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6) полномочиями по организации теплоснабжения, предусмотренными Федеральным </w:t>
      </w:r>
      <w:hyperlink r:id="rId16"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«О теплоснабжении»;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7) полномочиями в сфере водоснабжения и водоотведения, предусмотренными Федеральным </w:t>
      </w:r>
      <w:hyperlink r:id="rId17"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«О водоснабжении и водоотведении»;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4F6434">
          <w:rPr>
            <w:rFonts w:ascii="Times New Roman" w:hAnsi="Times New Roman" w:cs="Times New Roman"/>
            <w:sz w:val="25"/>
            <w:szCs w:val="25"/>
          </w:rPr>
          <w:t>порядке</w:t>
        </w:r>
      </w:hyperlink>
      <w:r w:rsidRPr="004F6434">
        <w:rPr>
          <w:rFonts w:ascii="Times New Roman" w:hAnsi="Times New Roman" w:cs="Times New Roman"/>
          <w:sz w:val="25"/>
          <w:szCs w:val="25"/>
        </w:rPr>
        <w:t>, установленном Правительством Российской Федерации;</w:t>
      </w:r>
    </w:p>
    <w:p w:rsidR="00B74A42" w:rsidRPr="004F6434" w:rsidRDefault="00B74A42" w:rsidP="004B2D2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history="1">
        <w:r w:rsidRPr="004F6434">
          <w:rPr>
            <w:rStyle w:val="a3"/>
            <w:rFonts w:ascii="Times New Roman" w:hAnsi="Times New Roman" w:cs="Times New Roman"/>
            <w:color w:val="auto"/>
            <w:sz w:val="25"/>
            <w:szCs w:val="25"/>
          </w:rPr>
          <w:t>требования</w:t>
        </w:r>
      </w:hyperlink>
      <w:r w:rsidRPr="004F6434">
        <w:rPr>
          <w:rFonts w:ascii="Times New Roman" w:hAnsi="Times New Roman" w:cs="Times New Roman"/>
          <w:sz w:val="25"/>
          <w:szCs w:val="25"/>
        </w:rPr>
        <w:t xml:space="preserve"> к которым устанавливаются Правительством Российской Федерации;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осуществление международных и внешнеэкономических связей в соответствии с федеральными законами;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13) организация профессионального образования и дополнительного профессионального образования</w:t>
      </w:r>
      <w:r>
        <w:rPr>
          <w:rFonts w:ascii="Times New Roman" w:hAnsi="Times New Roman" w:cs="Times New Roman"/>
          <w:sz w:val="25"/>
          <w:szCs w:val="25"/>
        </w:rPr>
        <w:t xml:space="preserve"> </w:t>
      </w:r>
      <w:r w:rsidRPr="004F6434">
        <w:rPr>
          <w:rFonts w:ascii="Times New Roman" w:hAnsi="Times New Roman" w:cs="Times New Roman"/>
          <w:sz w:val="25"/>
          <w:szCs w:val="25"/>
        </w:rPr>
        <w:t>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 xml:space="preserve"> об энергосбережении и о повышении энергетической эффективности;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15) иными полномочиями в соответствии с</w:t>
      </w:r>
      <w:r>
        <w:rPr>
          <w:rFonts w:ascii="Times New Roman" w:hAnsi="Times New Roman" w:cs="Times New Roman"/>
          <w:sz w:val="25"/>
          <w:szCs w:val="25"/>
        </w:rPr>
        <w:t xml:space="preserve"> </w:t>
      </w:r>
      <w:r w:rsidRPr="004F6434">
        <w:rPr>
          <w:rFonts w:ascii="Times New Roman" w:hAnsi="Times New Roman" w:cs="Times New Roman"/>
          <w:sz w:val="25"/>
          <w:szCs w:val="25"/>
        </w:rPr>
        <w:t>Федеральным законом, настоящим  Уставом.</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 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r>
        <w:rPr>
          <w:rFonts w:ascii="Times New Roman" w:hAnsi="Times New Roman" w:cs="Times New Roman"/>
          <w:b/>
          <w:bCs/>
          <w:sz w:val="25"/>
          <w:szCs w:val="25"/>
        </w:rPr>
        <w:t>.</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154755">
      <w:pPr>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1. 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Западнодвинский район (далее – Западнодвинский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Западнодвинского района в соответствии с Бюджетным кодексом Российской Федерации.</w:t>
      </w:r>
    </w:p>
    <w:p w:rsidR="00B74A42" w:rsidRDefault="00B74A42" w:rsidP="00717A6C">
      <w:pPr>
        <w:spacing w:after="0" w:line="240" w:lineRule="auto"/>
        <w:jc w:val="both"/>
        <w:rPr>
          <w:rFonts w:ascii="Times New Roman" w:hAnsi="Times New Roman" w:cs="Times New Roman"/>
          <w:sz w:val="25"/>
          <w:szCs w:val="25"/>
        </w:rPr>
      </w:pPr>
      <w:r w:rsidRPr="004F6434">
        <w:rPr>
          <w:rFonts w:ascii="Times New Roman" w:hAnsi="Times New Roman" w:cs="Times New Roman"/>
          <w:sz w:val="25"/>
          <w:szCs w:val="25"/>
        </w:rPr>
        <w:t xml:space="preserve">           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B74A42" w:rsidRPr="004F6434" w:rsidRDefault="00B74A42" w:rsidP="00717A6C">
      <w:pPr>
        <w:spacing w:after="0" w:line="240" w:lineRule="auto"/>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III</w:t>
      </w:r>
      <w:r w:rsidRPr="004F6434">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12. Местный референдум</w:t>
      </w:r>
      <w:r>
        <w:rPr>
          <w:rFonts w:ascii="Times New Roman" w:hAnsi="Times New Roman" w:cs="Times New Roman"/>
          <w:b/>
          <w:bCs/>
          <w:sz w:val="25"/>
          <w:szCs w:val="25"/>
        </w:rPr>
        <w:t>.</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1"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и принимаемыми в соответствии с ним законами Тверской области.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4. Решение о назначении местного референдума принимается Советом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3) по инициативе Совета депутатов поселения и Главы поселения, возглавляющего Администрацию поселения, выдвинутой ими совместно.</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w:t>
      </w:r>
      <w:r>
        <w:rPr>
          <w:rFonts w:ascii="Times New Roman" w:hAnsi="Times New Roman" w:cs="Times New Roman"/>
          <w:sz w:val="25"/>
          <w:szCs w:val="25"/>
        </w:rPr>
        <w:t xml:space="preserve"> </w:t>
      </w:r>
      <w:r w:rsidRPr="004F6434">
        <w:rPr>
          <w:rFonts w:ascii="Times New Roman" w:hAnsi="Times New Roman" w:cs="Times New Roman"/>
          <w:sz w:val="25"/>
          <w:szCs w:val="25"/>
        </w:rPr>
        <w:t xml:space="preserve">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2"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но  не  может  быть  менее  25 подписей.</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6. Инициатива проведения референдума, выдвинутая гражданами, избирательными объединениями, иными общественными объединениями,</w:t>
      </w:r>
      <w:r>
        <w:rPr>
          <w:rFonts w:ascii="Times New Roman" w:hAnsi="Times New Roman" w:cs="Times New Roman"/>
          <w:sz w:val="25"/>
          <w:szCs w:val="25"/>
        </w:rPr>
        <w:t xml:space="preserve"> </w:t>
      </w:r>
      <w:r w:rsidRPr="004F6434">
        <w:rPr>
          <w:rFonts w:ascii="Times New Roman" w:hAnsi="Times New Roman" w:cs="Times New Roman"/>
          <w:sz w:val="25"/>
          <w:szCs w:val="25"/>
        </w:rPr>
        <w:t xml:space="preserve">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№67-ФЗ)</w:t>
      </w:r>
      <w:r>
        <w:rPr>
          <w:rFonts w:ascii="Times New Roman" w:hAnsi="Times New Roman" w:cs="Times New Roman"/>
          <w:sz w:val="25"/>
          <w:szCs w:val="25"/>
        </w:rPr>
        <w:t xml:space="preserve"> </w:t>
      </w:r>
      <w:r w:rsidRPr="004F6434">
        <w:rPr>
          <w:rFonts w:ascii="Times New Roman" w:hAnsi="Times New Roman" w:cs="Times New Roman"/>
          <w:sz w:val="25"/>
          <w:szCs w:val="25"/>
        </w:rPr>
        <w:t>и закона Тверской области от 22.09.1994 № 2 «О местных референдумах в Тверской области».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11. Голосование н</w:t>
      </w:r>
      <w:r>
        <w:rPr>
          <w:rFonts w:ascii="Times New Roman" w:hAnsi="Times New Roman" w:cs="Times New Roman"/>
          <w:sz w:val="25"/>
          <w:szCs w:val="25"/>
        </w:rPr>
        <w:t>а местном референдуме не позднее</w:t>
      </w:r>
      <w:r w:rsidRPr="004F6434">
        <w:rPr>
          <w:rFonts w:ascii="Times New Roman" w:hAnsi="Times New Roman" w:cs="Times New Roman"/>
          <w:sz w:val="25"/>
          <w:szCs w:val="25"/>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13. Муниципальные выборы</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№67-ФЗ.</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№67-ФЗ и принимаемым в соответствии с ним  законом</w:t>
      </w:r>
      <w:r>
        <w:rPr>
          <w:rFonts w:ascii="Times New Roman" w:hAnsi="Times New Roman" w:cs="Times New Roman"/>
          <w:sz w:val="25"/>
          <w:szCs w:val="25"/>
        </w:rPr>
        <w:t xml:space="preserve"> </w:t>
      </w:r>
      <w:r w:rsidRPr="004F6434">
        <w:rPr>
          <w:rFonts w:ascii="Times New Roman" w:hAnsi="Times New Roman" w:cs="Times New Roman"/>
          <w:sz w:val="25"/>
          <w:szCs w:val="25"/>
        </w:rPr>
        <w:t>Тверской области.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Итоги муниципальных выборов подлежат официальному обнародованию.</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14. Голосование по отзыву депутата Совета депутатов поселения, выборного должностного лица местного самоуправления поселения</w:t>
      </w:r>
      <w:r>
        <w:rPr>
          <w:rFonts w:ascii="Times New Roman" w:hAnsi="Times New Roman" w:cs="Times New Roman"/>
          <w:b/>
          <w:bCs/>
          <w:sz w:val="25"/>
          <w:szCs w:val="25"/>
        </w:rPr>
        <w:t>.</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Решение об инициировании вопроса об отзыве</w:t>
      </w:r>
      <w:r>
        <w:rPr>
          <w:rFonts w:ascii="Times New Roman" w:hAnsi="Times New Roman" w:cs="Times New Roman"/>
          <w:sz w:val="25"/>
          <w:szCs w:val="25"/>
        </w:rPr>
        <w:t xml:space="preserve"> </w:t>
      </w:r>
      <w:r w:rsidRPr="004F6434">
        <w:rPr>
          <w:rFonts w:ascii="Times New Roman" w:hAnsi="Times New Roman" w:cs="Times New Roman"/>
          <w:sz w:val="25"/>
          <w:szCs w:val="25"/>
        </w:rPr>
        <w:t>депутата Совета депутатов поселения,</w:t>
      </w:r>
      <w:r>
        <w:rPr>
          <w:rFonts w:ascii="Times New Roman" w:hAnsi="Times New Roman" w:cs="Times New Roman"/>
          <w:sz w:val="25"/>
          <w:szCs w:val="25"/>
        </w:rPr>
        <w:t xml:space="preserve"> </w:t>
      </w:r>
      <w:r w:rsidRPr="004F6434">
        <w:rPr>
          <w:rFonts w:ascii="Times New Roman" w:hAnsi="Times New Roman" w:cs="Times New Roman"/>
          <w:sz w:val="25"/>
          <w:szCs w:val="25"/>
        </w:rPr>
        <w:t>выборного</w:t>
      </w:r>
      <w:r>
        <w:rPr>
          <w:rFonts w:ascii="Times New Roman" w:hAnsi="Times New Roman" w:cs="Times New Roman"/>
          <w:sz w:val="25"/>
          <w:szCs w:val="25"/>
        </w:rPr>
        <w:t xml:space="preserve"> </w:t>
      </w:r>
      <w:r w:rsidRPr="004F6434">
        <w:rPr>
          <w:rFonts w:ascii="Times New Roman" w:hAnsi="Times New Roman" w:cs="Times New Roman"/>
          <w:sz w:val="25"/>
          <w:szCs w:val="25"/>
        </w:rPr>
        <w:t>должностного лица</w:t>
      </w:r>
      <w:r>
        <w:rPr>
          <w:rFonts w:ascii="Times New Roman" w:hAnsi="Times New Roman" w:cs="Times New Roman"/>
          <w:sz w:val="25"/>
          <w:szCs w:val="25"/>
        </w:rPr>
        <w:t xml:space="preserve"> </w:t>
      </w:r>
      <w:r w:rsidRPr="004F6434">
        <w:rPr>
          <w:rFonts w:ascii="Times New Roman" w:hAnsi="Times New Roman" w:cs="Times New Roman"/>
          <w:sz w:val="25"/>
          <w:szCs w:val="25"/>
        </w:rPr>
        <w:t>местного самоуправления поселения   принимается на собрании избирателей в количестве  не менее 30 человек.</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 xml:space="preserve">  7. Решение об образовании инициативной группы в количестве</w:t>
      </w:r>
      <w:r>
        <w:rPr>
          <w:rFonts w:ascii="Times New Roman" w:hAnsi="Times New Roman" w:cs="Times New Roman"/>
          <w:sz w:val="25"/>
          <w:szCs w:val="25"/>
        </w:rPr>
        <w:t xml:space="preserve"> </w:t>
      </w:r>
      <w:r w:rsidRPr="004F6434">
        <w:rPr>
          <w:rFonts w:ascii="Times New Roman" w:hAnsi="Times New Roman" w:cs="Times New Roman"/>
          <w:sz w:val="25"/>
          <w:szCs w:val="25"/>
        </w:rPr>
        <w:t>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Избирательная комиссия в течение 15 дней  рассматривает  ходатайство и приложенные к нему документы и принимает одно из  решений:</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в противном случае - об отказе в регистрации инициативной группы.</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w:t>
      </w:r>
      <w:r>
        <w:rPr>
          <w:rFonts w:ascii="Times New Roman" w:hAnsi="Times New Roman" w:cs="Times New Roman"/>
          <w:sz w:val="25"/>
          <w:szCs w:val="25"/>
        </w:rPr>
        <w:t xml:space="preserve"> </w:t>
      </w:r>
      <w:r w:rsidRPr="004F6434">
        <w:rPr>
          <w:rFonts w:ascii="Times New Roman" w:hAnsi="Times New Roman" w:cs="Times New Roman"/>
          <w:sz w:val="25"/>
          <w:szCs w:val="25"/>
        </w:rPr>
        <w:t xml:space="preserve">срок,   установленный законом Тверской области от 22.09.1994 № 2 «О местных референдумах в Тверской области».   </w:t>
      </w:r>
    </w:p>
    <w:p w:rsidR="00B74A42"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30 дней.</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17. 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B74A42" w:rsidRPr="004F6434" w:rsidRDefault="00B74A42"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B74A42"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15. Голосование по вопросам изменения границ поселения, преобразования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B74A42" w:rsidRPr="004F6434" w:rsidRDefault="00B74A42" w:rsidP="00543893">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B74A42" w:rsidRPr="004F6434" w:rsidRDefault="00B74A42" w:rsidP="007540CA">
      <w:pPr>
        <w:adjustRightInd w:val="0"/>
        <w:spacing w:after="0" w:line="240" w:lineRule="auto"/>
        <w:ind w:firstLine="709"/>
        <w:jc w:val="both"/>
        <w:outlineLvl w:val="1"/>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16. Правотворческая инициатива граждан</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A833DD">
      <w:pPr>
        <w:pStyle w:val="aa"/>
        <w:spacing w:after="0" w:line="240" w:lineRule="auto"/>
        <w:ind w:left="0" w:firstLine="660"/>
        <w:jc w:val="both"/>
        <w:rPr>
          <w:rFonts w:ascii="Times New Roman" w:hAnsi="Times New Roman" w:cs="Times New Roman"/>
          <w:sz w:val="25"/>
          <w:szCs w:val="25"/>
        </w:rPr>
      </w:pPr>
      <w:r w:rsidRPr="004F6434">
        <w:rPr>
          <w:rFonts w:ascii="Times New Roman" w:hAnsi="Times New Roman" w:cs="Times New Roman"/>
          <w:sz w:val="25"/>
          <w:szCs w:val="25"/>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4F6434">
        <w:rPr>
          <w:rFonts w:ascii="Times New Roman" w:hAnsi="Times New Roman" w:cs="Times New Roman"/>
          <w:sz w:val="25"/>
          <w:szCs w:val="25"/>
        </w:rPr>
        <w:lastRenderedPageBreak/>
        <w:t xml:space="preserve">самоуправления, к компетенции которых относится принятие соответствующего акта, в течение трех месяцев со дня его внесения.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17. Территориальное общественное самоуправление</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депутатов  сельского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На регистрацию предоставляются: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Устав территориального общественного самоуправления;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протокол учредительной конференции (собрания) жителей;</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протоколы собраний по выдвижению делегатов конференции.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непредставления документов, установленных в пункте 5 настоящей статьи;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Отказ в регистрации устава, а также уклонение от регистрации могут быть обжалованы в суд.</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установление структуры органов территориального общественного самоуправления;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принятие устава территориального общественного самоуправления, внесение в него изменений и дополнений;</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избрание органов территориального общественного самоуправления;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определение основных направлений деятельности территориального общественного самоуправления;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отчета о ее исполнении;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рассмотрение и утверждение отчетов о деятельности органов территориального общественного самоуправления.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Органы территориального общественного самоуправления: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представляют интересы населения, проживающего на соответствующей территории;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обеспечивают исполнение решений, принятых на собраниях и конференциях граждан;</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В уставе территориального общественного самоуправления устанавливаются: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территория, на которой оно осуществляется;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порядок принятия решений;</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порядок приобретения имущества, а также порядок пользования и распоряжения указанным имуществом и финансовыми средствами;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18. Публичные слушания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На публичные слушания в обязательном порядке выносятся вопросы:</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проект местного бюджета и отчет о его исполнении;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4A42" w:rsidRPr="004F6434" w:rsidRDefault="00B74A42" w:rsidP="0012089D">
      <w:pPr>
        <w:autoSpaceDE w:val="0"/>
        <w:autoSpaceDN w:val="0"/>
        <w:adjustRightInd w:val="0"/>
        <w:spacing w:after="0" w:line="240" w:lineRule="auto"/>
        <w:ind w:firstLine="660"/>
        <w:jc w:val="both"/>
        <w:rPr>
          <w:rFonts w:ascii="Times New Roman" w:hAnsi="Times New Roman" w:cs="Times New Roman"/>
          <w:b/>
          <w:bCs/>
          <w:sz w:val="25"/>
          <w:szCs w:val="25"/>
        </w:rPr>
      </w:pPr>
      <w:r w:rsidRPr="004F6434">
        <w:rPr>
          <w:rFonts w:ascii="Times New Roman" w:hAnsi="Times New Roman" w:cs="Times New Roman"/>
          <w:sz w:val="25"/>
          <w:szCs w:val="25"/>
        </w:rPr>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19. Собрание граждан</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Собрание граждан вправе:</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обсуждать Устав поселения, структуру органов поселенческого самоуправления;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обсуждать прогноз социально-экономического развития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рассматривать вопросы административно-территориального устройства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рассматривать иные вопросы поселенческого значения.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w:t>
      </w:r>
      <w:r w:rsidRPr="004F6434">
        <w:rPr>
          <w:rFonts w:ascii="Times New Roman" w:hAnsi="Times New Roman" w:cs="Times New Roman"/>
          <w:sz w:val="25"/>
          <w:szCs w:val="25"/>
        </w:rPr>
        <w:lastRenderedPageBreak/>
        <w:t>органами местного самоуправления и должностными лицами местного самоуправления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Итоги собрания граждан подлежат официальному обнародованию.</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20 . Конференция граждан</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rsidR="00B74A42" w:rsidRPr="004F6434" w:rsidRDefault="00B74A42" w:rsidP="008A7A8E">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Итоги конференции граждан подлежат официальному обнародованию.</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21. Опрос граждан</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Результаты опроса носят рекомендательный характер.</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В опросе граждан имеют право участвовать жители муниципального образования, обладающие избирательным правом.</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Опрос граждан проводится по инициативе:</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Совета депутатов поселения или Главы поселения - по вопросам местного значения;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В решении Совета депутатов поселения о назначении опроса граждан устанавливаются: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дата и сроки проведения опроса;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формулировка вопроса (вопросов), предлагаемого (предлагаемых) при проведении опроса;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методика проведения опроса;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форма опросного листа;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5. Жители сельского поселения должны быть проинформированы о проведении опроса граждан не менее чем за 10 дней до его проведения.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Финансирование мероприятий, связанных с подготовкой и проведением опроса граждан, осуществляется: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22. Обращение граждан в органы местного самоуправления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Граждане имеют право на индивидуальные и коллективные обращения в органы местного самоуправления сельского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23"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от 2 мая 2006 года № 59-ФЗ «О порядке рассмотрения обращений граждан Российской Федерации».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 Статья 23. Другие формы непосредственного осуществления населением местного самоуправления и участия в его осуществлении</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IV</w:t>
      </w:r>
      <w:r w:rsidRPr="004F6434">
        <w:rPr>
          <w:rFonts w:ascii="Times New Roman" w:hAnsi="Times New Roman" w:cs="Times New Roman"/>
          <w:b/>
          <w:bCs/>
          <w:sz w:val="25"/>
          <w:szCs w:val="25"/>
        </w:rPr>
        <w:t>. ОРГАНЫ И ДОЛЖНОСТНЫЕ ЛИЦА МЕСТНОГО САМОУПРАВЛЕНИЯ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24. Структура органов местного самоуправления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Структуру органов местного самоуправления поселения составляют:</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Совет депутатов </w:t>
      </w:r>
      <w:r>
        <w:rPr>
          <w:rFonts w:ascii="Times New Roman" w:hAnsi="Times New Roman" w:cs="Times New Roman"/>
          <w:sz w:val="25"/>
          <w:szCs w:val="25"/>
        </w:rPr>
        <w:t>Бенец</w:t>
      </w:r>
      <w:r w:rsidRPr="004F6434">
        <w:rPr>
          <w:rFonts w:ascii="Times New Roman" w:hAnsi="Times New Roman" w:cs="Times New Roman"/>
          <w:sz w:val="25"/>
          <w:szCs w:val="25"/>
        </w:rPr>
        <w:t>кого сельского поселения  – представительный орган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Глава </w:t>
      </w:r>
      <w:r>
        <w:rPr>
          <w:rFonts w:ascii="Times New Roman" w:hAnsi="Times New Roman" w:cs="Times New Roman"/>
          <w:sz w:val="25"/>
          <w:szCs w:val="25"/>
        </w:rPr>
        <w:t>Бенец</w:t>
      </w:r>
      <w:r w:rsidRPr="004F6434">
        <w:rPr>
          <w:rFonts w:ascii="Times New Roman" w:hAnsi="Times New Roman" w:cs="Times New Roman"/>
          <w:sz w:val="25"/>
          <w:szCs w:val="25"/>
        </w:rPr>
        <w:t>кого сельского поселения – высшее должностное лицо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Администрация </w:t>
      </w:r>
      <w:r>
        <w:rPr>
          <w:rFonts w:ascii="Times New Roman" w:hAnsi="Times New Roman" w:cs="Times New Roman"/>
          <w:sz w:val="25"/>
          <w:szCs w:val="25"/>
        </w:rPr>
        <w:t>Бенец</w:t>
      </w:r>
      <w:r w:rsidRPr="004F6434">
        <w:rPr>
          <w:rFonts w:ascii="Times New Roman" w:hAnsi="Times New Roman" w:cs="Times New Roman"/>
          <w:sz w:val="25"/>
          <w:szCs w:val="25"/>
        </w:rPr>
        <w:t>кого сельского поселения – исполнительно-распорядительный орган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2.Изменение структуры органов местного самоуправления поселения осуществляются не иначе как путем внесения изменений в настоящий Устав.</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ab/>
      </w: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25. Совет депутатов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Срок полномочий Совета депутатов поселения составляет  пять лет.</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Совет депутатов поселения обладает правами юридического лица, является муниципальным казенным учреждением. Совет депутатов поселения</w:t>
      </w:r>
      <w:r>
        <w:rPr>
          <w:rFonts w:ascii="Times New Roman" w:hAnsi="Times New Roman" w:cs="Times New Roman"/>
          <w:sz w:val="25"/>
          <w:szCs w:val="25"/>
        </w:rPr>
        <w:t xml:space="preserve"> </w:t>
      </w:r>
      <w:r w:rsidRPr="004F6434">
        <w:rPr>
          <w:rFonts w:ascii="Times New Roman" w:hAnsi="Times New Roman" w:cs="Times New Roman"/>
          <w:sz w:val="25"/>
          <w:szCs w:val="25"/>
        </w:rPr>
        <w:t>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4. Совет депутатов поселения состоит из 7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6. Организацию деятельности Совета депутатов поселения осуществляет Председатель Совета депутатов поселения, избираемый из числа депутатов Советом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7. Основной формой работы Совета депутатов поселения является заседание.</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До избрания Председателя  Совета депутатов поселения заседание Совета депутатов поселения ведет старейший по возрасту депутат Совета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w:t>
      </w:r>
      <w:r>
        <w:rPr>
          <w:rFonts w:ascii="Times New Roman" w:hAnsi="Times New Roman" w:cs="Times New Roman"/>
          <w:sz w:val="25"/>
          <w:szCs w:val="25"/>
        </w:rPr>
        <w:t xml:space="preserve"> </w:t>
      </w:r>
      <w:r w:rsidRPr="004F6434">
        <w:rPr>
          <w:rFonts w:ascii="Times New Roman" w:hAnsi="Times New Roman" w:cs="Times New Roman"/>
          <w:sz w:val="25"/>
          <w:szCs w:val="25"/>
        </w:rPr>
        <w:t>Председательствует на заседании Совета депутатов поселения Председатель Совета депутатов поселения, в случае его отсутствия - заместитель Председателя Совета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Совета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статьей 73 Федерального закона.</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Полномочия Совета депутатов поселения также прекращаются: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4) в случае утраты поселением статуса поселения в связи с его объединением с городским округом;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12. Досрочное прекращение полномочий Совета депутатов поселения влечет досрочное прекращение полномочий его депутатов.</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26. Компетенция Совета депутатов поселения </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В исключительной компетенции Совета депутатов поселения находится: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принятие Устава поселения, внесение в него изменений и дополнений;</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утверждение местного бюджета, и отчета о его исполнении;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принятие планов и программ развития муниципального образования, утверждение отчетов об их исполнении;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определение порядка управления и распоряжения имуществом, находящимся в муниципальной собственности;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принятие решения об удалении Главы поселения в отставку.</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К компетенции Совета депутатов поселения также относится: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утверждение генерального плана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утверждение местных нормативов градостроительного проектирования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принятие местных программ использования и охраны земель;</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принятие решения об обращении в суд;</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принятие решения по протестам и представлениям прокурора на решения Совета депутатов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избрание Главы муниципального образования  из  числа  кандидатов,  представленных  конкурсной  комиссией по результатам конкурса;</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избрание Председателя Совета депутатов поселения и заместителя  Председателя Совета  депутатов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10)заслушивание ежегодных отчетов Главы поселения о результатах его деятельности, деятельности Администрации поселения, деятельности иных </w:t>
      </w:r>
      <w:r w:rsidRPr="004F6434">
        <w:rPr>
          <w:rFonts w:ascii="Times New Roman" w:hAnsi="Times New Roman" w:cs="Times New Roman"/>
          <w:sz w:val="25"/>
          <w:szCs w:val="25"/>
        </w:rPr>
        <w:lastRenderedPageBreak/>
        <w:t>подведомственных главе поселения органов местного самоуправления, в том числе о решении вопросов, поставленных Советом депутатов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принятие решения о назначении местного референдума;</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13) назначение выборов  депутатов Совета депутатов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15) утверждение Регламента Совета депутатов, внесение в него изменений и дополнений;</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16) утверждение сметы расходов на обеспечение деятельности Совета депутатов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17) принятие решения о самороспуске Совета депутатов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18) утверждение структуры Администрации поселения по представлению Главы поселения, возглавляющего Администрацию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27. Глава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bookmarkStart w:id="1" w:name="sub_301"/>
      <w:r w:rsidRPr="004F6434">
        <w:rPr>
          <w:rFonts w:ascii="Times New Roman" w:hAnsi="Times New Roman" w:cs="Times New Roman"/>
          <w:sz w:val="25"/>
          <w:szCs w:val="25"/>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bookmarkStart w:id="2" w:name="sub_302"/>
      <w:bookmarkEnd w:id="1"/>
      <w:r w:rsidRPr="004F6434">
        <w:rPr>
          <w:rFonts w:ascii="Times New Roman" w:hAnsi="Times New Roman" w:cs="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B74A42" w:rsidRPr="004F6434" w:rsidRDefault="00B74A42" w:rsidP="00271397">
      <w:pPr>
        <w:autoSpaceDE w:val="0"/>
        <w:autoSpaceDN w:val="0"/>
        <w:adjustRightInd w:val="0"/>
        <w:spacing w:after="0" w:line="240" w:lineRule="auto"/>
        <w:ind w:firstLine="708"/>
        <w:jc w:val="both"/>
        <w:rPr>
          <w:rFonts w:ascii="Times New Roman" w:hAnsi="Times New Roman" w:cs="Times New Roman"/>
          <w:sz w:val="25"/>
          <w:szCs w:val="25"/>
        </w:rPr>
      </w:pPr>
      <w:r w:rsidRPr="004F6434">
        <w:rPr>
          <w:rFonts w:ascii="Times New Roman" w:hAnsi="Times New Roman" w:cs="Times New Roman"/>
          <w:sz w:val="25"/>
          <w:szCs w:val="25"/>
        </w:rPr>
        <w:t>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74A42" w:rsidRPr="004F6434" w:rsidRDefault="00B74A42" w:rsidP="007540CA">
      <w:pPr>
        <w:pStyle w:val="a9"/>
        <w:ind w:firstLine="709"/>
        <w:jc w:val="both"/>
        <w:rPr>
          <w:rFonts w:ascii="Times New Roman" w:hAnsi="Times New Roman" w:cs="Times New Roman"/>
          <w:sz w:val="25"/>
          <w:szCs w:val="25"/>
        </w:rPr>
      </w:pPr>
      <w:bookmarkStart w:id="3" w:name="sub_305"/>
      <w:bookmarkEnd w:id="2"/>
      <w:r w:rsidRPr="004F6434">
        <w:rPr>
          <w:rFonts w:ascii="Times New Roman" w:hAnsi="Times New Roman" w:cs="Times New Roman"/>
          <w:sz w:val="25"/>
          <w:szCs w:val="25"/>
        </w:rPr>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B74A42" w:rsidRPr="004F6434" w:rsidRDefault="00B74A42" w:rsidP="007540CA">
      <w:pPr>
        <w:pStyle w:val="a9"/>
        <w:ind w:firstLine="709"/>
        <w:jc w:val="both"/>
        <w:rPr>
          <w:rFonts w:ascii="Times New Roman" w:hAnsi="Times New Roman" w:cs="Times New Roman"/>
          <w:sz w:val="25"/>
          <w:szCs w:val="25"/>
        </w:rPr>
      </w:pPr>
      <w:bookmarkStart w:id="4" w:name="sub_306"/>
      <w:bookmarkEnd w:id="3"/>
      <w:r w:rsidRPr="004F6434">
        <w:rPr>
          <w:rFonts w:ascii="Times New Roman" w:hAnsi="Times New Roman" w:cs="Times New Roman"/>
          <w:sz w:val="25"/>
          <w:szCs w:val="25"/>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r>
        <w:rPr>
          <w:rFonts w:ascii="Times New Roman" w:hAnsi="Times New Roman" w:cs="Times New Roman"/>
          <w:sz w:val="25"/>
          <w:szCs w:val="25"/>
        </w:rPr>
        <w:t>Бенецкого</w:t>
      </w:r>
      <w:r w:rsidRPr="004F6434">
        <w:rPr>
          <w:rFonts w:ascii="Times New Roman" w:hAnsi="Times New Roman" w:cs="Times New Roman"/>
          <w:sz w:val="25"/>
          <w:szCs w:val="25"/>
        </w:rPr>
        <w:t xml:space="preserve">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Pr>
          <w:rFonts w:ascii="Times New Roman" w:hAnsi="Times New Roman" w:cs="Times New Roman"/>
          <w:sz w:val="25"/>
          <w:szCs w:val="25"/>
        </w:rPr>
        <w:t>Бенецкого</w:t>
      </w:r>
      <w:r w:rsidRPr="004F6434">
        <w:rPr>
          <w:rFonts w:ascii="Times New Roman" w:hAnsi="Times New Roman" w:cs="Times New Roman"/>
          <w:sz w:val="25"/>
          <w:szCs w:val="25"/>
        </w:rPr>
        <w:t xml:space="preserve"> сельского поселения».</w:t>
      </w:r>
    </w:p>
    <w:bookmarkEnd w:id="4"/>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Вступление в должность Главы поселения оформляется постановлением Главы поселения о вступлении в должность.</w:t>
      </w:r>
    </w:p>
    <w:p w:rsidR="00B74A42" w:rsidRPr="004F6434" w:rsidRDefault="00B74A42" w:rsidP="007540CA">
      <w:pPr>
        <w:pStyle w:val="a9"/>
        <w:ind w:firstLine="709"/>
        <w:jc w:val="both"/>
        <w:rPr>
          <w:rFonts w:ascii="Times New Roman" w:hAnsi="Times New Roman" w:cs="Times New Roman"/>
          <w:sz w:val="25"/>
          <w:szCs w:val="25"/>
        </w:rPr>
      </w:pPr>
      <w:bookmarkStart w:id="5" w:name="sub_309"/>
      <w:r w:rsidRPr="004F6434">
        <w:rPr>
          <w:rFonts w:ascii="Times New Roman" w:hAnsi="Times New Roman" w:cs="Times New Roman"/>
          <w:sz w:val="25"/>
          <w:szCs w:val="25"/>
        </w:rPr>
        <w:lastRenderedPageBreak/>
        <w:t>6. На период временного отсутствия Главы поселения, в том числе в случае болезни, отпуска, командировки, а также в случае досрочного прекращения полномочий Главы поселения его полномочия исполняет заместитель Главы Администрации поселения.</w:t>
      </w:r>
    </w:p>
    <w:bookmarkEnd w:id="5"/>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7. В случае досрочного прекращения полномочий Главы поселения избрание Главы сельского поселения проводится в порядке, установленном  законодательством.</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Глава поселения:</w:t>
      </w:r>
    </w:p>
    <w:p w:rsidR="00B74A42" w:rsidRPr="004F6434" w:rsidRDefault="00B74A42" w:rsidP="007540CA">
      <w:pPr>
        <w:pStyle w:val="a9"/>
        <w:ind w:firstLine="709"/>
        <w:jc w:val="both"/>
        <w:rPr>
          <w:rFonts w:ascii="Times New Roman" w:hAnsi="Times New Roman" w:cs="Times New Roman"/>
          <w:sz w:val="25"/>
          <w:szCs w:val="25"/>
        </w:rPr>
      </w:pPr>
      <w:bookmarkStart w:id="6" w:name="sub_3111"/>
      <w:r w:rsidRPr="004F6434">
        <w:rPr>
          <w:rFonts w:ascii="Times New Roman" w:hAnsi="Times New Roman" w:cs="Times New Roman"/>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B74A42" w:rsidRPr="004F6434" w:rsidRDefault="00B74A42" w:rsidP="007540CA">
      <w:pPr>
        <w:pStyle w:val="a9"/>
        <w:ind w:firstLine="709"/>
        <w:jc w:val="both"/>
        <w:rPr>
          <w:rFonts w:ascii="Times New Roman" w:hAnsi="Times New Roman" w:cs="Times New Roman"/>
          <w:sz w:val="25"/>
          <w:szCs w:val="25"/>
        </w:rPr>
      </w:pPr>
      <w:bookmarkStart w:id="7" w:name="sub_3112"/>
      <w:bookmarkEnd w:id="6"/>
      <w:r w:rsidRPr="004F6434">
        <w:rPr>
          <w:rFonts w:ascii="Times New Roman" w:hAnsi="Times New Roman" w:cs="Times New Roman"/>
          <w:sz w:val="25"/>
          <w:szCs w:val="25"/>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B74A42" w:rsidRPr="004F6434" w:rsidRDefault="00B74A42" w:rsidP="007540CA">
      <w:pPr>
        <w:pStyle w:val="a9"/>
        <w:ind w:firstLine="709"/>
        <w:jc w:val="both"/>
        <w:rPr>
          <w:rFonts w:ascii="Times New Roman" w:hAnsi="Times New Roman" w:cs="Times New Roman"/>
          <w:sz w:val="25"/>
          <w:szCs w:val="25"/>
        </w:rPr>
      </w:pPr>
      <w:bookmarkStart w:id="8" w:name="sub_3113"/>
      <w:bookmarkEnd w:id="7"/>
      <w:r w:rsidRPr="004F6434">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B74A42" w:rsidRPr="004F6434" w:rsidRDefault="00B74A42" w:rsidP="007540CA">
      <w:pPr>
        <w:pStyle w:val="a9"/>
        <w:ind w:firstLine="709"/>
        <w:jc w:val="both"/>
        <w:rPr>
          <w:rFonts w:ascii="Times New Roman" w:hAnsi="Times New Roman" w:cs="Times New Roman"/>
          <w:sz w:val="25"/>
          <w:szCs w:val="25"/>
        </w:rPr>
      </w:pPr>
      <w:bookmarkStart w:id="9" w:name="sub_3116"/>
      <w:bookmarkEnd w:id="8"/>
      <w:r w:rsidRPr="004F6434">
        <w:rPr>
          <w:rFonts w:ascii="Times New Roman" w:hAnsi="Times New Roman" w:cs="Times New Roman"/>
          <w:sz w:val="25"/>
          <w:szCs w:val="25"/>
        </w:rPr>
        <w:t>4) вправе требовать созыва внеочередного заседания Совета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bookmarkStart w:id="10" w:name="sub_3117"/>
      <w:bookmarkEnd w:id="9"/>
      <w:r w:rsidRPr="004F6434">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B74A42" w:rsidRPr="004F6434" w:rsidRDefault="00B74A42" w:rsidP="007540CA">
      <w:pPr>
        <w:spacing w:after="0" w:line="240" w:lineRule="auto"/>
        <w:ind w:firstLine="709"/>
        <w:jc w:val="both"/>
        <w:rPr>
          <w:rFonts w:ascii="Times New Roman" w:hAnsi="Times New Roman" w:cs="Times New Roman"/>
          <w:sz w:val="25"/>
          <w:szCs w:val="25"/>
        </w:rPr>
      </w:pPr>
      <w:bookmarkStart w:id="11" w:name="sub_3119"/>
      <w:bookmarkEnd w:id="10"/>
      <w:r w:rsidRPr="004F6434">
        <w:rPr>
          <w:rFonts w:ascii="Times New Roman" w:hAnsi="Times New Roman" w:cs="Times New Roman"/>
          <w:sz w:val="25"/>
          <w:szCs w:val="25"/>
        </w:rPr>
        <w:t>6) подписывает и обнародует в порядке, установленном настоящим Уставом,  нормативные правовые акты Совета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bookmarkStart w:id="12" w:name="sub_31110"/>
      <w:bookmarkEnd w:id="11"/>
      <w:r w:rsidRPr="004F6434">
        <w:rPr>
          <w:rFonts w:ascii="Times New Roman" w:hAnsi="Times New Roman" w:cs="Times New Roman"/>
          <w:sz w:val="25"/>
          <w:szCs w:val="25"/>
        </w:rPr>
        <w:t>7) издает в пределах своих полномочий правовые акты;</w:t>
      </w:r>
    </w:p>
    <w:p w:rsidR="00B74A42" w:rsidRPr="004F6434" w:rsidRDefault="00B74A42" w:rsidP="007540CA">
      <w:pPr>
        <w:pStyle w:val="a9"/>
        <w:ind w:firstLine="709"/>
        <w:jc w:val="both"/>
        <w:rPr>
          <w:rFonts w:ascii="Times New Roman" w:hAnsi="Times New Roman" w:cs="Times New Roman"/>
          <w:sz w:val="25"/>
          <w:szCs w:val="25"/>
        </w:rPr>
      </w:pPr>
      <w:bookmarkStart w:id="13" w:name="sub_31112"/>
      <w:bookmarkEnd w:id="12"/>
      <w:r w:rsidRPr="004F6434">
        <w:rPr>
          <w:rFonts w:ascii="Times New Roman" w:hAnsi="Times New Roman" w:cs="Times New Roman"/>
          <w:sz w:val="25"/>
          <w:szCs w:val="25"/>
        </w:rPr>
        <w:t>8) осуществляет личный прием граждан, рассматривает их обращения, обеспечивает организацию приема граждан Администрацией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9) руководит деятельностью Администрации поселения, определяет полномочия заместителя</w:t>
      </w:r>
      <w:r>
        <w:rPr>
          <w:rFonts w:ascii="Times New Roman" w:hAnsi="Times New Roman" w:cs="Times New Roman"/>
          <w:sz w:val="25"/>
          <w:szCs w:val="25"/>
        </w:rPr>
        <w:t xml:space="preserve"> </w:t>
      </w:r>
      <w:r w:rsidRPr="004F6434">
        <w:rPr>
          <w:rFonts w:ascii="Times New Roman" w:hAnsi="Times New Roman" w:cs="Times New Roman"/>
          <w:sz w:val="25"/>
          <w:szCs w:val="25"/>
        </w:rPr>
        <w:t>Главы Администрации поселения, руководителей структурных подразделений Администрации поселения;</w:t>
      </w:r>
    </w:p>
    <w:p w:rsidR="00B74A42" w:rsidRPr="004F6434" w:rsidRDefault="00B74A42" w:rsidP="007540CA">
      <w:pPr>
        <w:pStyle w:val="a9"/>
        <w:ind w:firstLine="709"/>
        <w:jc w:val="both"/>
        <w:rPr>
          <w:rFonts w:ascii="Times New Roman" w:hAnsi="Times New Roman" w:cs="Times New Roman"/>
          <w:sz w:val="25"/>
          <w:szCs w:val="25"/>
        </w:rPr>
      </w:pPr>
      <w:bookmarkStart w:id="14" w:name="sub_31114"/>
      <w:bookmarkStart w:id="15" w:name="sub_31116"/>
      <w:bookmarkEnd w:id="13"/>
      <w:r w:rsidRPr="004F6434">
        <w:rPr>
          <w:rFonts w:ascii="Times New Roman" w:hAnsi="Times New Roman" w:cs="Times New Roman"/>
          <w:sz w:val="25"/>
          <w:szCs w:val="25"/>
        </w:rPr>
        <w:t>10) представляет на утверждение Совету депутатов поселения структуру Администрации поселения;</w:t>
      </w:r>
    </w:p>
    <w:bookmarkEnd w:id="14"/>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B74A42" w:rsidRPr="004F6434" w:rsidRDefault="00B74A42" w:rsidP="007540CA">
      <w:pPr>
        <w:pStyle w:val="a9"/>
        <w:ind w:firstLine="709"/>
        <w:jc w:val="both"/>
        <w:rPr>
          <w:rFonts w:ascii="Times New Roman" w:hAnsi="Times New Roman" w:cs="Times New Roman"/>
          <w:sz w:val="25"/>
          <w:szCs w:val="25"/>
        </w:rPr>
      </w:pPr>
      <w:bookmarkStart w:id="16" w:name="sub_37114"/>
      <w:r w:rsidRPr="004F6434">
        <w:rPr>
          <w:rFonts w:ascii="Times New Roman" w:hAnsi="Times New Roman" w:cs="Times New Roman"/>
          <w:sz w:val="25"/>
          <w:szCs w:val="25"/>
        </w:rPr>
        <w:t>12) утверждает штатное расписание, организует работу с кадрами Администрации сельского поселения, их аттестацию;</w:t>
      </w:r>
      <w:bookmarkEnd w:id="16"/>
    </w:p>
    <w:p w:rsidR="00B74A42" w:rsidRPr="004F6434" w:rsidRDefault="00B74A42" w:rsidP="007540CA">
      <w:pPr>
        <w:pStyle w:val="a9"/>
        <w:ind w:firstLine="709"/>
        <w:jc w:val="both"/>
        <w:rPr>
          <w:rFonts w:ascii="Times New Roman" w:hAnsi="Times New Roman" w:cs="Times New Roman"/>
          <w:sz w:val="25"/>
          <w:szCs w:val="25"/>
        </w:rPr>
      </w:pPr>
      <w:bookmarkStart w:id="17" w:name="sub_3713"/>
      <w:r w:rsidRPr="004F6434">
        <w:rPr>
          <w:rFonts w:ascii="Times New Roman" w:hAnsi="Times New Roman" w:cs="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B74A42" w:rsidRPr="004F6434" w:rsidRDefault="00B74A42" w:rsidP="007540CA">
      <w:pPr>
        <w:pStyle w:val="a9"/>
        <w:ind w:firstLine="709"/>
        <w:jc w:val="both"/>
        <w:rPr>
          <w:rFonts w:ascii="Times New Roman" w:hAnsi="Times New Roman" w:cs="Times New Roman"/>
          <w:sz w:val="25"/>
          <w:szCs w:val="25"/>
        </w:rPr>
      </w:pPr>
      <w:bookmarkStart w:id="18" w:name="sub_3716"/>
      <w:bookmarkEnd w:id="17"/>
      <w:r w:rsidRPr="004F6434">
        <w:rPr>
          <w:rFonts w:ascii="Times New Roman" w:hAnsi="Times New Roman" w:cs="Times New Roman"/>
          <w:sz w:val="25"/>
          <w:szCs w:val="25"/>
        </w:rPr>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B74A42" w:rsidRPr="004F6434" w:rsidRDefault="00B74A42" w:rsidP="007540CA">
      <w:pPr>
        <w:pStyle w:val="a9"/>
        <w:ind w:firstLine="709"/>
        <w:jc w:val="both"/>
        <w:rPr>
          <w:rFonts w:ascii="Times New Roman" w:hAnsi="Times New Roman" w:cs="Times New Roman"/>
          <w:b/>
          <w:bCs/>
          <w:sz w:val="25"/>
          <w:szCs w:val="25"/>
        </w:rPr>
      </w:pPr>
      <w:bookmarkStart w:id="19" w:name="sub_37115"/>
      <w:bookmarkEnd w:id="18"/>
      <w:r w:rsidRPr="004F6434">
        <w:rPr>
          <w:rFonts w:ascii="Times New Roman" w:hAnsi="Times New Roman" w:cs="Times New Roman"/>
          <w:sz w:val="25"/>
          <w:szCs w:val="25"/>
        </w:rPr>
        <w:t>15) подписывает финансовые документы; обеспечивает формирование и исполнение бюджета сельского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16) </w:t>
      </w:r>
      <w:bookmarkStart w:id="20" w:name="sub_31117"/>
      <w:r w:rsidRPr="004F6434">
        <w:rPr>
          <w:rFonts w:ascii="Times New Roman" w:hAnsi="Times New Roman" w:cs="Times New Roman"/>
          <w:sz w:val="25"/>
          <w:szCs w:val="25"/>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B74A42" w:rsidRPr="004F6434" w:rsidRDefault="00B74A42" w:rsidP="00F30153">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17)</w:t>
      </w:r>
      <w:bookmarkStart w:id="21" w:name="sub_37116"/>
      <w:bookmarkEnd w:id="19"/>
      <w:r w:rsidRPr="004F6434">
        <w:rPr>
          <w:rFonts w:ascii="Times New Roman" w:hAnsi="Times New Roman" w:cs="Times New Roman"/>
          <w:sz w:val="25"/>
          <w:szCs w:val="25"/>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bookmarkEnd w:id="15"/>
    <w:bookmarkEnd w:id="21"/>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10. Полномочия Главы поселения прекращаются досрочно в случае: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смерти;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отставки по собственному желанию;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удаление в отставку в соответствии со статьей 74.1 Федерального закона;</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отрешения от должности в соответствии со статьей 74 Федерального закона;</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признания судом недееспособным или ограниченно дееспособным;</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признания судом безвестно отсутствующим или объявления умершим;</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вступления в отношении его в законную силу обвинительного приговора суда;</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выезда за пределы Российской Федерации на постоянное место жительства;</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w:t>
      </w:r>
      <w:r w:rsidR="002C3D40">
        <w:rPr>
          <w:rFonts w:ascii="Times New Roman" w:hAnsi="Times New Roman" w:cs="Times New Roman"/>
          <w:sz w:val="25"/>
          <w:szCs w:val="25"/>
        </w:rPr>
        <w:t xml:space="preserve"> </w:t>
      </w:r>
      <w:r w:rsidRPr="004F6434">
        <w:rPr>
          <w:rFonts w:ascii="Times New Roman" w:hAnsi="Times New Roman" w:cs="Times New Roman"/>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13) утраты поселением статуса муниципального образования в связи с его объединением с городским округом.</w:t>
      </w:r>
    </w:p>
    <w:p w:rsidR="00B74A42" w:rsidRPr="004F6434" w:rsidRDefault="00B74A42" w:rsidP="006A561C">
      <w:pPr>
        <w:spacing w:after="0" w:line="240" w:lineRule="auto"/>
        <w:ind w:firstLine="709"/>
        <w:jc w:val="both"/>
        <w:rPr>
          <w:rFonts w:ascii="Times New Roman" w:hAnsi="Times New Roman" w:cs="Times New Roman"/>
          <w:kern w:val="22"/>
          <w:sz w:val="25"/>
          <w:szCs w:val="25"/>
        </w:rPr>
      </w:pPr>
      <w:r w:rsidRPr="004F6434">
        <w:rPr>
          <w:rFonts w:ascii="Times New Roman" w:hAnsi="Times New Roman" w:cs="Times New Roman"/>
          <w:kern w:val="22"/>
          <w:sz w:val="25"/>
          <w:szCs w:val="25"/>
        </w:rPr>
        <w:t>11.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B74A42" w:rsidRDefault="00B74A42" w:rsidP="0095444B">
      <w:pPr>
        <w:spacing w:after="0" w:line="240" w:lineRule="auto"/>
        <w:ind w:firstLine="709"/>
        <w:jc w:val="both"/>
        <w:rPr>
          <w:rFonts w:ascii="Times New Roman" w:hAnsi="Times New Roman" w:cs="Times New Roman"/>
          <w:kern w:val="22"/>
          <w:sz w:val="25"/>
          <w:szCs w:val="25"/>
        </w:rPr>
      </w:pPr>
      <w:r w:rsidRPr="004F6434">
        <w:rPr>
          <w:rFonts w:ascii="Times New Roman" w:hAnsi="Times New Roman" w:cs="Times New Roman"/>
          <w:kern w:val="22"/>
          <w:sz w:val="25"/>
          <w:szCs w:val="25"/>
        </w:rPr>
        <w:t>12.Главе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B74A42" w:rsidRPr="004F6434" w:rsidRDefault="00B74A42" w:rsidP="0095444B">
      <w:pPr>
        <w:spacing w:after="0" w:line="240" w:lineRule="auto"/>
        <w:ind w:firstLine="709"/>
        <w:jc w:val="both"/>
        <w:rPr>
          <w:rFonts w:ascii="Times New Roman" w:hAnsi="Times New Roman" w:cs="Times New Roman"/>
          <w:kern w:val="22"/>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28. Депутат Совета депутатов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Срок полномочий депутата Совета депутатов поселения – пять лет.</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3. Депутаты Совета депутатов поселения исполняют свои обязанности на непостоянной основе.</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74A42" w:rsidRPr="004F6434" w:rsidRDefault="00B74A42" w:rsidP="00C97203">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Депутатам Совета депутатов поселения предоставляют</w:t>
      </w:r>
      <w:bookmarkStart w:id="22" w:name="_GoBack"/>
      <w:bookmarkEnd w:id="22"/>
      <w:r w:rsidRPr="004F6434">
        <w:rPr>
          <w:rFonts w:ascii="Times New Roman" w:hAnsi="Times New Roman" w:cs="Times New Roman"/>
          <w:sz w:val="25"/>
          <w:szCs w:val="25"/>
        </w:rPr>
        <w:t>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B74A42" w:rsidRPr="004F6434" w:rsidRDefault="00B74A42" w:rsidP="00C97203">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Полномочия депутата Совета депутатов поселения прекращаются досрочно в случае:</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смерти;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отставки по собственному желанию;</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признания судом недееспособным или ограниченно дееспособным;</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признания судом безвестно отсутствующим или объявления умершим;</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вступления в отношении его в законную силу обвинительного приговора суда;</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выезда за пределы Российской Федерации на постоянное место жительства;</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отзыва избирателями;</w:t>
      </w:r>
    </w:p>
    <w:p w:rsidR="00B74A42" w:rsidRPr="004F6434" w:rsidRDefault="00B74A42" w:rsidP="00117C89">
      <w:pPr>
        <w:pStyle w:val="aa"/>
        <w:spacing w:after="0" w:line="240" w:lineRule="auto"/>
        <w:jc w:val="both"/>
        <w:rPr>
          <w:rFonts w:ascii="Times New Roman" w:hAnsi="Times New Roman" w:cs="Times New Roman"/>
          <w:sz w:val="25"/>
          <w:szCs w:val="25"/>
        </w:rPr>
      </w:pPr>
      <w:r w:rsidRPr="004F6434">
        <w:rPr>
          <w:rFonts w:ascii="Times New Roman" w:hAnsi="Times New Roman" w:cs="Times New Roman"/>
          <w:sz w:val="25"/>
          <w:szCs w:val="25"/>
        </w:rPr>
        <w:t>9) досрочного прекращения полномочий Совета депутатов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в иных случаях, установленных Федеральным законом и иными федеральными законами.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Взаимодействуя с Главой поселения, Администрацией поселения, депутаты Совета депутатов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имеют право первоочередного приема Главой поселения, должностными лицами Администрации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2C3D40" w:rsidRDefault="002C3D40" w:rsidP="007540CA">
      <w:pPr>
        <w:spacing w:after="0" w:line="240" w:lineRule="auto"/>
        <w:ind w:firstLine="709"/>
        <w:jc w:val="both"/>
        <w:rPr>
          <w:rFonts w:ascii="Times New Roman" w:hAnsi="Times New Roman" w:cs="Times New Roman"/>
          <w:b/>
          <w:bCs/>
          <w:sz w:val="25"/>
          <w:szCs w:val="25"/>
        </w:rPr>
      </w:pPr>
    </w:p>
    <w:p w:rsidR="002C3D40" w:rsidRDefault="002C3D40"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lastRenderedPageBreak/>
        <w:t xml:space="preserve">Статья 29. Решения Совета депутатов поселения </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w:t>
      </w:r>
      <w:r>
        <w:rPr>
          <w:rFonts w:ascii="Times New Roman" w:hAnsi="Times New Roman" w:cs="Times New Roman"/>
          <w:sz w:val="25"/>
          <w:szCs w:val="25"/>
        </w:rPr>
        <w:t xml:space="preserve"> </w:t>
      </w:r>
      <w:r w:rsidRPr="004F6434">
        <w:rPr>
          <w:rFonts w:ascii="Times New Roman" w:hAnsi="Times New Roman" w:cs="Times New Roman"/>
          <w:sz w:val="25"/>
          <w:szCs w:val="25"/>
        </w:rPr>
        <w:t>законов Тверской области, иных правовых актов Тверской области и настоящего Устава.</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Правотворческая инициатива реализуется внесением в Совет депутатов поселения соответствующего проекта решения.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Право вносить проект решения в Совет депутатов поселения принадлежит Главе поселения, депутатам Совета депутатов поселения,  прокурору Западнодвинского района,</w:t>
      </w:r>
      <w:r>
        <w:rPr>
          <w:rFonts w:ascii="Times New Roman" w:hAnsi="Times New Roman" w:cs="Times New Roman"/>
          <w:sz w:val="25"/>
          <w:szCs w:val="25"/>
        </w:rPr>
        <w:t xml:space="preserve"> </w:t>
      </w:r>
      <w:r w:rsidRPr="004F6434">
        <w:rPr>
          <w:rFonts w:ascii="Times New Roman" w:hAnsi="Times New Roman" w:cs="Times New Roman"/>
          <w:sz w:val="25"/>
          <w:szCs w:val="25"/>
        </w:rPr>
        <w:t>органам территориального общественного самоуправления, а также инициативным группам граждан, в порядке, установленном настоящим Уставом.</w:t>
      </w:r>
    </w:p>
    <w:p w:rsidR="00B74A42" w:rsidRPr="004F6434" w:rsidRDefault="00B74A42" w:rsidP="007540CA">
      <w:pPr>
        <w:pStyle w:val="a9"/>
        <w:ind w:firstLine="709"/>
        <w:jc w:val="both"/>
        <w:rPr>
          <w:rFonts w:ascii="Times New Roman" w:hAnsi="Times New Roman" w:cs="Times New Roman"/>
          <w:color w:val="FF0000"/>
          <w:sz w:val="25"/>
          <w:szCs w:val="25"/>
        </w:rPr>
      </w:pPr>
      <w:r w:rsidRPr="004F6434">
        <w:rPr>
          <w:rFonts w:ascii="Times New Roman" w:hAnsi="Times New Roman" w:cs="Times New Roman"/>
          <w:sz w:val="25"/>
          <w:szCs w:val="25"/>
        </w:rPr>
        <w:t>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6. Нормативные правовые акты, принятые Советом депутатов поселения направляются Главе поселения для подписания и официального обнародования в течение десяти дней. Глава поселения, исполняющий полномочия Главы местной Администрации,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Глава поселения в течение семи дней и обнародованию.</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7. Решения Совета депутатов поселения о налогах и сборах вступают в силу в соответствии с Налоговым кодексом Российской Федерации.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Решения депутатов Совета депутатов поселения, затрагивающие права, свободы и обязанности человека и гражданина, вступают в силу после их официального обнародования.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outlineLvl w:val="3"/>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30. Председатель Совета депутатов поселения, заместитель председателя Собрания депутатов поселения </w:t>
      </w:r>
    </w:p>
    <w:p w:rsidR="00B74A42" w:rsidRPr="004F6434" w:rsidRDefault="00B74A42" w:rsidP="007540CA">
      <w:pPr>
        <w:spacing w:after="0" w:line="240" w:lineRule="auto"/>
        <w:ind w:firstLine="709"/>
        <w:jc w:val="both"/>
        <w:outlineLvl w:val="3"/>
        <w:rPr>
          <w:rFonts w:ascii="Times New Roman" w:hAnsi="Times New Roman" w:cs="Times New Roman"/>
          <w:b/>
          <w:bCs/>
          <w:sz w:val="25"/>
          <w:szCs w:val="25"/>
        </w:rPr>
      </w:pPr>
    </w:p>
    <w:p w:rsidR="00B74A42" w:rsidRPr="004F6434" w:rsidRDefault="00B74A42"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lastRenderedPageBreak/>
        <w:t>1. Организацию деятельности Совета депутатов поселения осуществляет Председатель Совета депутатов сельского поселения. Председатель Совета депутатов поселения работает на непостоянной основе.</w:t>
      </w:r>
    </w:p>
    <w:p w:rsidR="00B74A42" w:rsidRPr="004F6434" w:rsidRDefault="00B74A42"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2. Председатель Совета депутатов поселения и заместитель председателя Совета депутатов поселения избираются из числа депутатов Совета депутатов поселения тайным голосованием на срок полномочий Совета депутатов поселения  данного созыва.</w:t>
      </w:r>
    </w:p>
    <w:p w:rsidR="00B74A42" w:rsidRPr="004F6434" w:rsidRDefault="00B74A42"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 xml:space="preserve">Порядок избрания Председателя Совета депутатов поселения, заместителя председателя Совета депутатов поселения устанавливается Регламентом Совета депутатов поселения. </w:t>
      </w:r>
    </w:p>
    <w:p w:rsidR="00B74A42" w:rsidRPr="004F6434" w:rsidRDefault="00B74A42"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3. Председатель Совета депутатов поселения:</w:t>
      </w:r>
    </w:p>
    <w:p w:rsidR="00B74A42" w:rsidRPr="004F6434" w:rsidRDefault="00B74A42"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1) организует деятельность Совета депутатов поселения;</w:t>
      </w:r>
    </w:p>
    <w:p w:rsidR="00B74A42" w:rsidRPr="004F6434" w:rsidRDefault="00B74A42"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B74A42" w:rsidRPr="004F6434" w:rsidRDefault="00B74A42"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3) представляет Совета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B74A42" w:rsidRPr="004F6434" w:rsidRDefault="00B74A42"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4) подписывает решения</w:t>
      </w:r>
      <w:r>
        <w:rPr>
          <w:rFonts w:ascii="Times New Roman" w:hAnsi="Times New Roman" w:cs="Times New Roman"/>
          <w:sz w:val="25"/>
          <w:szCs w:val="25"/>
        </w:rPr>
        <w:t xml:space="preserve"> </w:t>
      </w:r>
      <w:r w:rsidRPr="004F6434">
        <w:rPr>
          <w:rFonts w:ascii="Times New Roman" w:hAnsi="Times New Roman" w:cs="Times New Roman"/>
          <w:sz w:val="25"/>
          <w:szCs w:val="25"/>
        </w:rPr>
        <w:t>Совета депутатов сельского поселения, протоколы заседаний и иные документы Совета депутатов сельского поселения;</w:t>
      </w:r>
    </w:p>
    <w:p w:rsidR="00B74A42" w:rsidRPr="004F6434" w:rsidRDefault="00B74A42"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5) решает иные вопросы, которые могут быть ему поручены Советом депутатов поселения или возложены на него в соответствии с  законодательством.</w:t>
      </w:r>
    </w:p>
    <w:p w:rsidR="00B74A42" w:rsidRPr="004F6434" w:rsidRDefault="00B74A42" w:rsidP="008B0DD0">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В период временного отсутствия Председателя Совета депутатов поселения, в том числе, в случае болезни, отпуска, командировки, все его полномочия временно исполняет заместитель председателя Совета депутатов поселения.</w:t>
      </w:r>
    </w:p>
    <w:p w:rsidR="00B74A42" w:rsidRPr="004F6434" w:rsidRDefault="00B74A42" w:rsidP="008B0DD0">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В случае</w:t>
      </w:r>
      <w:r>
        <w:rPr>
          <w:rFonts w:ascii="Times New Roman" w:hAnsi="Times New Roman" w:cs="Times New Roman"/>
          <w:sz w:val="25"/>
          <w:szCs w:val="25"/>
        </w:rPr>
        <w:t>,</w:t>
      </w:r>
      <w:r w:rsidRPr="004F6434">
        <w:rPr>
          <w:rFonts w:ascii="Times New Roman" w:hAnsi="Times New Roman" w:cs="Times New Roman"/>
          <w:sz w:val="25"/>
          <w:szCs w:val="25"/>
        </w:rPr>
        <w:t xml:space="preserve"> если Совет депутатов поселения не избрал Председателя Совета депутатов поселения и отсутствует избранный заместитель председателя Совета депутатов поселения, то до избрания Председателя Совета депутатов поселения все полномочия Председателя Совета депутатов поселения исполняет старейший по возрасту депутат.</w:t>
      </w:r>
    </w:p>
    <w:p w:rsidR="00B74A42" w:rsidRPr="004F6434" w:rsidRDefault="00B74A42" w:rsidP="007540CA">
      <w:pPr>
        <w:spacing w:after="0" w:line="240" w:lineRule="auto"/>
        <w:ind w:firstLine="709"/>
        <w:jc w:val="both"/>
        <w:outlineLvl w:val="3"/>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31. Администрация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Администрация поселения является исполнительно-распорядительным органом поселения, имеет статус юридического лица и печать со своим полным наименованием: Администрация муниципального образования </w:t>
      </w:r>
      <w:r>
        <w:rPr>
          <w:rFonts w:ascii="Times New Roman" w:hAnsi="Times New Roman" w:cs="Times New Roman"/>
          <w:sz w:val="25"/>
          <w:szCs w:val="25"/>
        </w:rPr>
        <w:t>Бенец</w:t>
      </w:r>
      <w:r w:rsidRPr="004F6434">
        <w:rPr>
          <w:rFonts w:ascii="Times New Roman" w:hAnsi="Times New Roman" w:cs="Times New Roman"/>
          <w:sz w:val="25"/>
          <w:szCs w:val="25"/>
        </w:rPr>
        <w:t>кое сельское поселение Западнодвинского района Тверской области.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Администрация поселения осуществляет свою деятельность на основе принципа гласности.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Структура Администрации поселения утверждается Советом депутатов поселения по представлению Главы поселения, возглавляющего Администрацию сельского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w:t>
      </w:r>
      <w:r>
        <w:rPr>
          <w:rFonts w:ascii="Times New Roman" w:hAnsi="Times New Roman" w:cs="Times New Roman"/>
          <w:sz w:val="25"/>
          <w:szCs w:val="25"/>
        </w:rPr>
        <w:t xml:space="preserve"> </w:t>
      </w:r>
      <w:r w:rsidRPr="004F6434">
        <w:rPr>
          <w:rFonts w:ascii="Times New Roman" w:hAnsi="Times New Roman" w:cs="Times New Roman"/>
          <w:sz w:val="25"/>
          <w:szCs w:val="25"/>
        </w:rPr>
        <w:t>юридического лица – Советом</w:t>
      </w:r>
      <w:r>
        <w:rPr>
          <w:rFonts w:ascii="Times New Roman" w:hAnsi="Times New Roman" w:cs="Times New Roman"/>
          <w:sz w:val="25"/>
          <w:szCs w:val="25"/>
        </w:rPr>
        <w:t xml:space="preserve"> </w:t>
      </w:r>
      <w:r w:rsidRPr="004F6434">
        <w:rPr>
          <w:rFonts w:ascii="Times New Roman" w:hAnsi="Times New Roman" w:cs="Times New Roman"/>
          <w:sz w:val="25"/>
          <w:szCs w:val="25"/>
        </w:rPr>
        <w:t>депутатов поселения по представлению Главы поселения, возглавляющего Администрацию сельского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w:t>
      </w:r>
      <w:r w:rsidRPr="004F6434">
        <w:rPr>
          <w:rFonts w:ascii="Times New Roman" w:hAnsi="Times New Roman" w:cs="Times New Roman"/>
          <w:sz w:val="25"/>
          <w:szCs w:val="25"/>
        </w:rPr>
        <w:lastRenderedPageBreak/>
        <w:t>Советом депутатов поселения по представлению Главы поселения, возглавляющего Администрацию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5.Руководители функциональных органов Администрации поселения назначаются и освобождаются от должности Главой поселения,</w:t>
      </w:r>
      <w:r>
        <w:rPr>
          <w:rFonts w:ascii="Times New Roman" w:hAnsi="Times New Roman" w:cs="Times New Roman"/>
          <w:sz w:val="25"/>
          <w:szCs w:val="25"/>
        </w:rPr>
        <w:t xml:space="preserve"> </w:t>
      </w:r>
      <w:r w:rsidRPr="004F6434">
        <w:rPr>
          <w:rFonts w:ascii="Times New Roman" w:hAnsi="Times New Roman" w:cs="Times New Roman"/>
          <w:sz w:val="25"/>
          <w:szCs w:val="25"/>
        </w:rPr>
        <w:t>возглавляющим Администрацию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6. Глава поселения,</w:t>
      </w:r>
      <w:r>
        <w:rPr>
          <w:rFonts w:ascii="Times New Roman" w:hAnsi="Times New Roman" w:cs="Times New Roman"/>
          <w:sz w:val="25"/>
          <w:szCs w:val="25"/>
        </w:rPr>
        <w:t xml:space="preserve"> </w:t>
      </w:r>
      <w:r w:rsidRPr="004F6434">
        <w:rPr>
          <w:rFonts w:ascii="Times New Roman" w:hAnsi="Times New Roman" w:cs="Times New Roman"/>
          <w:sz w:val="25"/>
          <w:szCs w:val="25"/>
        </w:rPr>
        <w:t>возглавляющий</w:t>
      </w:r>
      <w:r>
        <w:rPr>
          <w:rFonts w:ascii="Times New Roman" w:hAnsi="Times New Roman" w:cs="Times New Roman"/>
          <w:sz w:val="25"/>
          <w:szCs w:val="25"/>
        </w:rPr>
        <w:t xml:space="preserve"> </w:t>
      </w:r>
      <w:r w:rsidRPr="004F6434">
        <w:rPr>
          <w:rFonts w:ascii="Times New Roman" w:hAnsi="Times New Roman" w:cs="Times New Roman"/>
          <w:sz w:val="25"/>
          <w:szCs w:val="25"/>
        </w:rPr>
        <w:t>Администрацию поселения на принципах единоначалия  осуществляет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32. Полномочия Администрации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В пределах своих полномочий Администрация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разрабатывает проект программы социально-экономического развития поселения, проект местного бюджета;</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обеспечивает комплексное социально-экономическое развитие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обеспечивает исполнение бюджета и программы социально-экономического развития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осуществляет владение, пользование, распоряжение имуществом, находящимся в муниципальной собственности поселения;</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 xml:space="preserve"> Российской Федерации;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5"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12) обеспечивает  первичные меры пожарной безопасности в границах населенных пунктов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B74A42" w:rsidRPr="004F6434" w:rsidRDefault="00B74A42" w:rsidP="0012089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4A42" w:rsidRPr="004F6434" w:rsidRDefault="00B74A42" w:rsidP="0012089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B74A42" w:rsidRPr="004F6434" w:rsidRDefault="00B74A42" w:rsidP="0012089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4A42" w:rsidRPr="004F6434" w:rsidRDefault="00B74A42" w:rsidP="00390629">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19) формирует архивные фонды поселения;</w:t>
      </w:r>
    </w:p>
    <w:p w:rsidR="00B74A42" w:rsidRPr="004F6434" w:rsidRDefault="00B74A42" w:rsidP="00390629">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20) осуществляет участие в организации деятельности по сбору (в том числе раздельному сбору) и транспортированию твердых коммунальных отходов;</w:t>
      </w:r>
    </w:p>
    <w:p w:rsidR="00B74A42" w:rsidRPr="004F6434" w:rsidRDefault="00B74A42" w:rsidP="00390629">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21) организует ритуальные услуги и содержание мест захоронения;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22) организует  и осуществляет мероприятия по территориальной обороне и по гражданской обороне, защите населения и территории поселения от чрезвычайных ситуаций природного и техногенного характера;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23) осуществляет  мероприятия по обеспечению безопасности людей на водных объектах, охране их жизни и здоровья;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26) организует  и осуществляет мероприятия по работе с детьми и молодежью в поселении;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27) осуществляет в пределах, установленных водным </w:t>
      </w:r>
      <w:hyperlink r:id="rId26"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28) осуществляет муниципальный лесной контроль;</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27" w:history="1">
        <w:r w:rsidRPr="004F6434">
          <w:rPr>
            <w:rFonts w:ascii="Times New Roman" w:hAnsi="Times New Roman" w:cs="Times New Roman"/>
            <w:sz w:val="25"/>
            <w:szCs w:val="25"/>
          </w:rPr>
          <w:t>статьями 31.1</w:t>
        </w:r>
      </w:hyperlink>
      <w:r w:rsidRPr="004F6434">
        <w:rPr>
          <w:rFonts w:ascii="Times New Roman" w:hAnsi="Times New Roman" w:cs="Times New Roman"/>
          <w:sz w:val="25"/>
          <w:szCs w:val="25"/>
        </w:rPr>
        <w:t xml:space="preserve"> и </w:t>
      </w:r>
      <w:hyperlink r:id="rId28" w:history="1">
        <w:r w:rsidRPr="004F6434">
          <w:rPr>
            <w:rFonts w:ascii="Times New Roman" w:hAnsi="Times New Roman" w:cs="Times New Roman"/>
            <w:sz w:val="25"/>
            <w:szCs w:val="25"/>
          </w:rPr>
          <w:t>31.3</w:t>
        </w:r>
      </w:hyperlink>
      <w:r w:rsidRPr="004F6434">
        <w:rPr>
          <w:rFonts w:ascii="Times New Roman" w:hAnsi="Times New Roman" w:cs="Times New Roman"/>
          <w:sz w:val="25"/>
          <w:szCs w:val="25"/>
        </w:rPr>
        <w:t>федерального закона от 12 января 1996 года № 7-ФЗ «О некоммерческих организациях»;</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33) осуществляет  меры по противодействию коррупции в границах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34)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33. Избирательная комиссия</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bookmarkStart w:id="23" w:name="sub_391"/>
      <w:r w:rsidRPr="004F6434">
        <w:rPr>
          <w:rFonts w:ascii="Times New Roman" w:hAnsi="Times New Roman" w:cs="Times New Roman"/>
          <w:sz w:val="25"/>
          <w:szCs w:val="25"/>
        </w:rPr>
        <w:t>1.Избирательная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B74A42" w:rsidRPr="004F6434" w:rsidRDefault="00B74A42" w:rsidP="007540CA">
      <w:pPr>
        <w:pStyle w:val="a9"/>
        <w:ind w:firstLine="709"/>
        <w:jc w:val="both"/>
        <w:rPr>
          <w:rFonts w:ascii="Times New Roman" w:hAnsi="Times New Roman" w:cs="Times New Roman"/>
          <w:sz w:val="25"/>
          <w:szCs w:val="25"/>
        </w:rPr>
      </w:pPr>
      <w:bookmarkStart w:id="24" w:name="sub_392"/>
      <w:bookmarkEnd w:id="23"/>
      <w:r w:rsidRPr="004F6434">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Избирательная комиссия не является юридическим лицом. Избирательная комиссия формируется в количестве восьми членов с правом решающего голоса, на срок полномочий, установленный федеральным законом № 67-ФЗ.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Западнодвинского района. На время проведения местного референдума избирательная комиссия является комиссией местного референдума.</w:t>
      </w:r>
    </w:p>
    <w:bookmarkEnd w:id="24"/>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4E1E06">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34. Контрольно-счетный орган поселения</w:t>
      </w:r>
    </w:p>
    <w:p w:rsidR="00B74A42" w:rsidRPr="004F6434" w:rsidRDefault="00B74A42" w:rsidP="004E1E06">
      <w:pPr>
        <w:pStyle w:val="a9"/>
        <w:ind w:firstLine="709"/>
        <w:jc w:val="both"/>
        <w:rPr>
          <w:rFonts w:ascii="Times New Roman" w:hAnsi="Times New Roman" w:cs="Times New Roman"/>
          <w:b/>
          <w:bCs/>
          <w:sz w:val="25"/>
          <w:szCs w:val="25"/>
        </w:rPr>
      </w:pPr>
    </w:p>
    <w:p w:rsidR="00B74A42" w:rsidRPr="004F6434" w:rsidRDefault="00B74A42" w:rsidP="004E1E06">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B74A42" w:rsidRPr="004F6434" w:rsidRDefault="00B74A42" w:rsidP="004E1E06">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Совет депутатов поселения заключает соглашение с Собранием депутатов Западнодвинского района Тверской области по передаче контрольно-счетному органу Западнодвинского района полномочий по осуществлению внешнего муниципального финансового контроля.</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35. Должностные лица местного самоуправления поселения</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К должностным лицам местного самоуправления сельского поселения относятся:</w:t>
      </w:r>
    </w:p>
    <w:p w:rsidR="00B74A42" w:rsidRPr="004F6434" w:rsidRDefault="00B74A42" w:rsidP="004F1F9E">
      <w:pPr>
        <w:pStyle w:val="a9"/>
        <w:numPr>
          <w:ilvl w:val="0"/>
          <w:numId w:val="8"/>
        </w:numPr>
        <w:tabs>
          <w:tab w:val="left" w:pos="1134"/>
        </w:tabs>
        <w:ind w:left="142" w:firstLine="567"/>
        <w:jc w:val="both"/>
        <w:rPr>
          <w:rFonts w:ascii="Times New Roman" w:hAnsi="Times New Roman" w:cs="Times New Roman"/>
          <w:sz w:val="25"/>
          <w:szCs w:val="25"/>
        </w:rPr>
      </w:pPr>
      <w:r w:rsidRPr="004F6434">
        <w:rPr>
          <w:rFonts w:ascii="Times New Roman" w:hAnsi="Times New Roman" w:cs="Times New Roman"/>
          <w:sz w:val="25"/>
          <w:szCs w:val="25"/>
        </w:rPr>
        <w:t xml:space="preserve">Глава </w:t>
      </w:r>
      <w:r>
        <w:rPr>
          <w:rFonts w:ascii="Times New Roman" w:hAnsi="Times New Roman" w:cs="Times New Roman"/>
          <w:sz w:val="25"/>
          <w:szCs w:val="25"/>
        </w:rPr>
        <w:t>Бенец</w:t>
      </w:r>
      <w:r w:rsidRPr="004F6434">
        <w:rPr>
          <w:rFonts w:ascii="Times New Roman" w:hAnsi="Times New Roman" w:cs="Times New Roman"/>
          <w:sz w:val="25"/>
          <w:szCs w:val="25"/>
        </w:rPr>
        <w:t>кого сельского поселения;</w:t>
      </w:r>
    </w:p>
    <w:p w:rsidR="00B74A42" w:rsidRPr="004F6434" w:rsidRDefault="00B74A42" w:rsidP="004F1F9E">
      <w:pPr>
        <w:pStyle w:val="a9"/>
        <w:numPr>
          <w:ilvl w:val="0"/>
          <w:numId w:val="8"/>
        </w:numPr>
        <w:tabs>
          <w:tab w:val="left" w:pos="1134"/>
        </w:tabs>
        <w:ind w:left="0" w:firstLine="709"/>
        <w:jc w:val="both"/>
        <w:rPr>
          <w:rFonts w:ascii="Times New Roman" w:hAnsi="Times New Roman" w:cs="Times New Roman"/>
          <w:sz w:val="25"/>
          <w:szCs w:val="25"/>
        </w:rPr>
      </w:pPr>
      <w:r>
        <w:rPr>
          <w:rFonts w:ascii="Times New Roman" w:hAnsi="Times New Roman" w:cs="Times New Roman"/>
          <w:sz w:val="25"/>
          <w:szCs w:val="25"/>
        </w:rPr>
        <w:t>Председатель Совета депутатов Бенец</w:t>
      </w:r>
      <w:r w:rsidRPr="004F6434">
        <w:rPr>
          <w:rFonts w:ascii="Times New Roman" w:hAnsi="Times New Roman" w:cs="Times New Roman"/>
          <w:sz w:val="25"/>
          <w:szCs w:val="25"/>
        </w:rPr>
        <w:t>кого сельского поселения;</w:t>
      </w:r>
    </w:p>
    <w:p w:rsidR="00B74A42" w:rsidRPr="004F6434" w:rsidRDefault="00B74A42" w:rsidP="00904395">
      <w:pPr>
        <w:pStyle w:val="a9"/>
        <w:numPr>
          <w:ilvl w:val="0"/>
          <w:numId w:val="8"/>
        </w:numPr>
        <w:tabs>
          <w:tab w:val="left" w:pos="1134"/>
        </w:tabs>
        <w:ind w:left="0"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Заместитель Главы Администрации </w:t>
      </w:r>
      <w:r>
        <w:rPr>
          <w:rFonts w:ascii="Times New Roman" w:hAnsi="Times New Roman" w:cs="Times New Roman"/>
          <w:sz w:val="25"/>
          <w:szCs w:val="25"/>
        </w:rPr>
        <w:t>Бенец</w:t>
      </w:r>
      <w:r w:rsidRPr="004F6434">
        <w:rPr>
          <w:rFonts w:ascii="Times New Roman" w:hAnsi="Times New Roman" w:cs="Times New Roman"/>
          <w:sz w:val="25"/>
          <w:szCs w:val="25"/>
        </w:rPr>
        <w:t>кого сельского поселения.</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36. Органы местного самоуправления сельского поселения как юридические лица</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b/>
          <w:bCs/>
          <w:sz w:val="25"/>
          <w:szCs w:val="25"/>
        </w:rPr>
        <w:lastRenderedPageBreak/>
        <w:t xml:space="preserve"> Статья 37. Муниципальная служба в поселении</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Правовое регулирование муниципальной службы,</w:t>
      </w:r>
      <w:r>
        <w:rPr>
          <w:rFonts w:ascii="Times New Roman" w:hAnsi="Times New Roman" w:cs="Times New Roman"/>
          <w:sz w:val="25"/>
          <w:szCs w:val="25"/>
        </w:rPr>
        <w:t xml:space="preserve"> </w:t>
      </w:r>
      <w:r w:rsidRPr="004F6434">
        <w:rPr>
          <w:rFonts w:ascii="Times New Roman" w:hAnsi="Times New Roman" w:cs="Times New Roman"/>
          <w:sz w:val="25"/>
          <w:szCs w:val="25"/>
        </w:rPr>
        <w:t>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38. Муниципальный контроль</w:t>
      </w:r>
    </w:p>
    <w:p w:rsidR="00B74A42" w:rsidRPr="004F6434" w:rsidRDefault="00B74A42" w:rsidP="00D81ADA">
      <w:pPr>
        <w:pStyle w:val="aa"/>
        <w:autoSpaceDE w:val="0"/>
        <w:autoSpaceDN w:val="0"/>
        <w:adjustRightInd w:val="0"/>
        <w:spacing w:after="0" w:line="240" w:lineRule="auto"/>
        <w:ind w:left="0"/>
        <w:jc w:val="both"/>
        <w:rPr>
          <w:rFonts w:ascii="Times New Roman" w:hAnsi="Times New Roman" w:cs="Times New Roman"/>
          <w:b/>
          <w:bCs/>
          <w:sz w:val="25"/>
          <w:szCs w:val="25"/>
        </w:rPr>
      </w:pPr>
      <w:bookmarkStart w:id="25" w:name="sub_17101"/>
    </w:p>
    <w:p w:rsidR="00B74A42" w:rsidRPr="004F6434" w:rsidRDefault="00B74A42" w:rsidP="00D81ADA">
      <w:pPr>
        <w:pStyle w:val="aa"/>
        <w:autoSpaceDE w:val="0"/>
        <w:autoSpaceDN w:val="0"/>
        <w:adjustRightInd w:val="0"/>
        <w:spacing w:after="0" w:line="240" w:lineRule="auto"/>
        <w:ind w:left="0" w:firstLine="660"/>
        <w:jc w:val="both"/>
        <w:rPr>
          <w:rFonts w:ascii="Times New Roman" w:hAnsi="Times New Roman" w:cs="Times New Roman"/>
          <w:sz w:val="25"/>
          <w:szCs w:val="25"/>
        </w:rPr>
      </w:pPr>
      <w:r w:rsidRPr="004F6434">
        <w:rPr>
          <w:rFonts w:ascii="Times New Roman" w:hAnsi="Times New Roman" w:cs="Times New Roman"/>
          <w:sz w:val="25"/>
          <w:szCs w:val="25"/>
        </w:rPr>
        <w:t>1.</w:t>
      </w:r>
      <w:r>
        <w:rPr>
          <w:rFonts w:ascii="Times New Roman" w:hAnsi="Times New Roman" w:cs="Times New Roman"/>
          <w:sz w:val="25"/>
          <w:szCs w:val="25"/>
        </w:rPr>
        <w:t xml:space="preserve"> </w:t>
      </w:r>
      <w:r w:rsidRPr="004F6434">
        <w:rPr>
          <w:rFonts w:ascii="Times New Roman" w:hAnsi="Times New Roman" w:cs="Times New Roman"/>
          <w:sz w:val="25"/>
          <w:szCs w:val="25"/>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5"/>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A42" w:rsidRPr="004F6434" w:rsidRDefault="00B74A42" w:rsidP="00F55672">
      <w:pPr>
        <w:pStyle w:val="a9"/>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V</w:t>
      </w:r>
      <w:r w:rsidRPr="004F6434">
        <w:rPr>
          <w:rFonts w:ascii="Times New Roman" w:hAnsi="Times New Roman" w:cs="Times New Roman"/>
          <w:b/>
          <w:bCs/>
          <w:sz w:val="25"/>
          <w:szCs w:val="25"/>
        </w:rPr>
        <w:t>.МУНИЦИПАЛЬНЫЕ ПРАВОВЫЕ АКТЫ</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39. Муниципальные правовые акты</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В систему муниципальных правовых актов поселения входят:</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Устав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правовые акты, принятые на местном референдуме;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нормативные и иные правовые акты Совета депутатов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правовые акты Главы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правовые акты Администрации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B74A42" w:rsidRPr="004F6434" w:rsidRDefault="00B74A42"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lastRenderedPageBreak/>
        <w:t>5.</w:t>
      </w:r>
      <w:r w:rsidRPr="004F6434">
        <w:rPr>
          <w:rFonts w:ascii="Times New Roman" w:hAnsi="Times New Roman" w:cs="Times New Roman"/>
          <w:color w:val="FF6600"/>
          <w:sz w:val="25"/>
          <w:szCs w:val="25"/>
        </w:rPr>
        <w:t xml:space="preserve"> </w:t>
      </w:r>
      <w:r w:rsidRPr="004F6434">
        <w:rPr>
          <w:rFonts w:ascii="Times New Roman" w:hAnsi="Times New Roman" w:cs="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74A42" w:rsidRPr="004F6434" w:rsidRDefault="00B74A42" w:rsidP="00376DA1">
      <w:pPr>
        <w:autoSpaceDE w:val="0"/>
        <w:autoSpaceDN w:val="0"/>
        <w:adjustRightInd w:val="0"/>
        <w:spacing w:after="0" w:line="240" w:lineRule="auto"/>
        <w:ind w:firstLine="708"/>
        <w:jc w:val="both"/>
        <w:rPr>
          <w:rFonts w:ascii="Times New Roman" w:hAnsi="Times New Roman" w:cs="Times New Roman"/>
          <w:sz w:val="25"/>
          <w:szCs w:val="25"/>
        </w:rPr>
      </w:pPr>
      <w:r w:rsidRPr="004F6434">
        <w:rPr>
          <w:rFonts w:ascii="Times New Roman" w:hAnsi="Times New Roman" w:cs="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Pr>
          <w:rFonts w:ascii="Times New Roman" w:hAnsi="Times New Roman" w:cs="Times New Roman"/>
          <w:sz w:val="25"/>
          <w:szCs w:val="25"/>
        </w:rPr>
        <w:t xml:space="preserve">6. </w:t>
      </w:r>
      <w:r w:rsidRPr="004F6434">
        <w:rPr>
          <w:rFonts w:ascii="Times New Roman" w:hAnsi="Times New Roman" w:cs="Times New Roman"/>
          <w:sz w:val="25"/>
          <w:szCs w:val="25"/>
        </w:rPr>
        <w:t xml:space="preserve">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29"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4F6434">
        <w:rPr>
          <w:rFonts w:ascii="Times New Roman" w:hAnsi="Times New Roman" w:cs="Times New Roman"/>
          <w:sz w:val="25"/>
          <w:szCs w:val="25"/>
        </w:rPr>
        <w:t>7. 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8. Председатель Совета депутатов поселения издает постановления и распоряжения по вопросам организации деятельности Совета депутатов  поселения.</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10. Право вносить проект муниципального правового акта принадлежит Главе поселения, депутатам Совета депутатов поселения, органам территориального </w:t>
      </w:r>
      <w:r w:rsidRPr="004F6434">
        <w:rPr>
          <w:rFonts w:ascii="Times New Roman" w:hAnsi="Times New Roman" w:cs="Times New Roman"/>
          <w:sz w:val="25"/>
          <w:szCs w:val="25"/>
        </w:rPr>
        <w:lastRenderedPageBreak/>
        <w:t>общественного самоуправления, прокурору Западнодвинского района, а также инициативным группам граждан.</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11. Официальное обнародование муниципальных правовых актов осуществляется путем размещения полных текстов актов на информационных стендах поселения в трехдневный срок.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Тексты муниципальных правовых актов могут размещаться на официальном сайте муниципального образования «Западнодвинский район» в сети Интернет.</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12. Муниципальные нормативные правовые акты, затрагивающие права, свободы и обязанности человека и гражданина, подлежат официальному обнародованию, вступают в силу после их официального обнародования.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Совета депутатов поселения, принявшего решение о внесении в Устав указанных изменений и дополнений.</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41. Решения, принятые путем прямого волеизъявления граждан</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74A42" w:rsidRPr="004F6434" w:rsidRDefault="00B74A42" w:rsidP="00F64E5F">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B74A42" w:rsidRPr="004F6434" w:rsidRDefault="00B74A42" w:rsidP="00F64E5F">
      <w:pPr>
        <w:pStyle w:val="a9"/>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VI</w:t>
      </w:r>
      <w:r w:rsidRPr="004F6434">
        <w:rPr>
          <w:rFonts w:ascii="Times New Roman" w:hAnsi="Times New Roman" w:cs="Times New Roman"/>
          <w:b/>
          <w:bCs/>
          <w:sz w:val="25"/>
          <w:szCs w:val="25"/>
        </w:rPr>
        <w:t>. ЭКОНОМИЧЕСКАЯ ОСНОВА МЕСТНОГО САМОУПРАВЛЕНИЯ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42. Экономическая основа местного самоуправления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43. Муниципальное имущество</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В собственности сельского поселения в соответствии с Федеральным законом находится:</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 w:history="1">
        <w:r w:rsidRPr="004F6434">
          <w:rPr>
            <w:rFonts w:ascii="Times New Roman" w:hAnsi="Times New Roman" w:cs="Times New Roman"/>
            <w:sz w:val="25"/>
            <w:szCs w:val="25"/>
          </w:rPr>
          <w:t>частью 4 статьи 15</w:t>
        </w:r>
      </w:hyperlink>
      <w:r w:rsidRPr="004F6434">
        <w:rPr>
          <w:rFonts w:ascii="Times New Roman" w:hAnsi="Times New Roman" w:cs="Times New Roman"/>
          <w:sz w:val="25"/>
          <w:szCs w:val="25"/>
        </w:rPr>
        <w:t xml:space="preserve"> Федерального закона;</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B74A42" w:rsidRPr="004F6434" w:rsidRDefault="00B74A4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4A42" w:rsidRPr="004F6434" w:rsidRDefault="00B74A42" w:rsidP="00947DD9">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5) имущество, предназначенное для решения вопросов местного значения в соответствии с </w:t>
      </w:r>
      <w:hyperlink r:id="rId31" w:history="1">
        <w:r w:rsidRPr="004F6434">
          <w:rPr>
            <w:rFonts w:ascii="Times New Roman" w:hAnsi="Times New Roman" w:cs="Times New Roman"/>
            <w:sz w:val="25"/>
            <w:szCs w:val="25"/>
          </w:rPr>
          <w:t>частью 3</w:t>
        </w:r>
      </w:hyperlink>
      <w:hyperlink r:id="rId32" w:history="1">
        <w:r w:rsidRPr="004F6434">
          <w:rPr>
            <w:rFonts w:ascii="Times New Roman" w:hAnsi="Times New Roman" w:cs="Times New Roman"/>
            <w:sz w:val="25"/>
            <w:szCs w:val="25"/>
          </w:rPr>
          <w:t>статьи 14</w:t>
        </w:r>
      </w:hyperlink>
      <w:r w:rsidRPr="004F6434">
        <w:rPr>
          <w:rFonts w:ascii="Times New Roman" w:hAnsi="Times New Roman" w:cs="Times New Roman"/>
          <w:sz w:val="25"/>
          <w:szCs w:val="25"/>
        </w:rPr>
        <w:t xml:space="preserve"> Федерального закона, а также имущество, </w:t>
      </w:r>
      <w:r w:rsidRPr="004F6434">
        <w:rPr>
          <w:rFonts w:ascii="Times New Roman" w:hAnsi="Times New Roman" w:cs="Times New Roman"/>
          <w:sz w:val="25"/>
          <w:szCs w:val="25"/>
        </w:rPr>
        <w:lastRenderedPageBreak/>
        <w:t xml:space="preserve">предназначенное для осуществления полномочий по решению вопросов местного значения в соответствии с </w:t>
      </w:r>
      <w:hyperlink r:id="rId33" w:history="1">
        <w:r w:rsidRPr="004F6434">
          <w:rPr>
            <w:rFonts w:ascii="Times New Roman" w:hAnsi="Times New Roman" w:cs="Times New Roman"/>
            <w:sz w:val="25"/>
            <w:szCs w:val="25"/>
          </w:rPr>
          <w:t>частями 1</w:t>
        </w:r>
      </w:hyperlink>
      <w:r w:rsidRPr="004F6434">
        <w:rPr>
          <w:rFonts w:ascii="Times New Roman" w:hAnsi="Times New Roman" w:cs="Times New Roman"/>
          <w:sz w:val="25"/>
          <w:szCs w:val="25"/>
        </w:rPr>
        <w:t xml:space="preserve"> и </w:t>
      </w:r>
      <w:hyperlink r:id="rId34" w:history="1">
        <w:r w:rsidRPr="004F6434">
          <w:rPr>
            <w:rFonts w:ascii="Times New Roman" w:hAnsi="Times New Roman" w:cs="Times New Roman"/>
            <w:sz w:val="25"/>
            <w:szCs w:val="25"/>
          </w:rPr>
          <w:t>1.1 статьи 17</w:t>
        </w:r>
      </w:hyperlink>
      <w:r w:rsidRPr="004F6434">
        <w:rPr>
          <w:rFonts w:ascii="Times New Roman" w:hAnsi="Times New Roman" w:cs="Times New Roman"/>
          <w:sz w:val="25"/>
          <w:szCs w:val="25"/>
        </w:rPr>
        <w:t xml:space="preserve"> Федерального закона.</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44. Владение, пользование, распоряжение муниципальным имуществом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Порядок и условия приватизации имущества поселения определяются нормативными правовыми актами органов местного самоуправления поселения в соответствии с федеральными законами.</w:t>
      </w:r>
      <w:r>
        <w:rPr>
          <w:rFonts w:ascii="Times New Roman" w:hAnsi="Times New Roman" w:cs="Times New Roman"/>
          <w:sz w:val="25"/>
          <w:szCs w:val="25"/>
        </w:rPr>
        <w:t xml:space="preserve"> </w:t>
      </w:r>
      <w:r w:rsidRPr="004F6434">
        <w:rPr>
          <w:rFonts w:ascii="Times New Roman" w:hAnsi="Times New Roman" w:cs="Times New Roman"/>
          <w:sz w:val="25"/>
          <w:szCs w:val="25"/>
        </w:rPr>
        <w:t>Доходы от использования и приватизации муниципального имущества поступают в бюджет поселения.</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4. </w:t>
      </w:r>
      <w:r>
        <w:rPr>
          <w:rFonts w:ascii="Times New Roman" w:hAnsi="Times New Roman" w:cs="Times New Roman"/>
          <w:sz w:val="25"/>
          <w:szCs w:val="25"/>
        </w:rPr>
        <w:t>Бенец</w:t>
      </w:r>
      <w:r w:rsidRPr="004F6434">
        <w:rPr>
          <w:rFonts w:ascii="Times New Roman" w:hAnsi="Times New Roman" w:cs="Times New Roman"/>
          <w:sz w:val="25"/>
          <w:szCs w:val="25"/>
        </w:rPr>
        <w:t xml:space="preserve">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5" w:anchor="sub_20110" w:tgtFrame="_self" w:history="1">
        <w:r w:rsidRPr="004F6434">
          <w:rPr>
            <w:rStyle w:val="a3"/>
            <w:rFonts w:ascii="Times New Roman" w:hAnsi="Times New Roman" w:cs="Times New Roman"/>
            <w:color w:val="auto"/>
            <w:sz w:val="25"/>
            <w:szCs w:val="25"/>
          </w:rPr>
          <w:t>вопросов местного значения</w:t>
        </w:r>
      </w:hyperlink>
      <w:r w:rsidRPr="004F6434">
        <w:rPr>
          <w:rFonts w:ascii="Times New Roman" w:hAnsi="Times New Roman" w:cs="Times New Roman"/>
          <w:sz w:val="25"/>
          <w:szCs w:val="25"/>
        </w:rPr>
        <w:t>. Функции и полномочия учредителя в отношении муниципальных предприятий и учреждений осуществляет Администрация поселения.</w:t>
      </w:r>
    </w:p>
    <w:p w:rsidR="00B74A42" w:rsidRPr="004F6434" w:rsidRDefault="00B74A42" w:rsidP="007540CA">
      <w:pPr>
        <w:pStyle w:val="a9"/>
        <w:ind w:firstLine="709"/>
        <w:jc w:val="both"/>
        <w:rPr>
          <w:rFonts w:ascii="Times New Roman" w:hAnsi="Times New Roman" w:cs="Times New Roman"/>
          <w:sz w:val="25"/>
          <w:szCs w:val="25"/>
        </w:rPr>
      </w:pPr>
      <w:bookmarkStart w:id="26" w:name="sub_510402"/>
      <w:r w:rsidRPr="004F6434">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Отчеты о деятельности муниципальных предприятий и учреждений заслушиваются на заседаниях</w:t>
      </w:r>
      <w:r>
        <w:rPr>
          <w:rFonts w:ascii="Times New Roman" w:hAnsi="Times New Roman" w:cs="Times New Roman"/>
          <w:sz w:val="25"/>
          <w:szCs w:val="25"/>
        </w:rPr>
        <w:t xml:space="preserve"> </w:t>
      </w:r>
      <w:r w:rsidRPr="004F6434">
        <w:rPr>
          <w:rFonts w:ascii="Times New Roman" w:hAnsi="Times New Roman" w:cs="Times New Roman"/>
          <w:sz w:val="25"/>
          <w:szCs w:val="25"/>
        </w:rPr>
        <w:t>Администрации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 поселения.</w:t>
      </w:r>
    </w:p>
    <w:p w:rsidR="00B74A42" w:rsidRPr="004F6434" w:rsidRDefault="00B74A42" w:rsidP="007540CA">
      <w:pPr>
        <w:pStyle w:val="a9"/>
        <w:ind w:firstLine="709"/>
        <w:jc w:val="both"/>
        <w:rPr>
          <w:rFonts w:ascii="Times New Roman" w:hAnsi="Times New Roman" w:cs="Times New Roman"/>
          <w:sz w:val="25"/>
          <w:szCs w:val="25"/>
        </w:rPr>
      </w:pPr>
      <w:bookmarkStart w:id="27" w:name="sub_510403"/>
      <w:bookmarkEnd w:id="26"/>
      <w:r w:rsidRPr="004F6434">
        <w:rPr>
          <w:rFonts w:ascii="Times New Roman" w:hAnsi="Times New Roman" w:cs="Times New Roman"/>
          <w:sz w:val="25"/>
          <w:szCs w:val="25"/>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bookmarkEnd w:id="27"/>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45. Земля и другие природные ресурсы поселения </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Земля и другие природные ресурсы поселения используются и охраняются как основа жизни и деятельности ее жителей.</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sz w:val="25"/>
          <w:szCs w:val="25"/>
        </w:rPr>
        <w:lastRenderedPageBreak/>
        <w:t>4. Земельные участки в поселении могут находиться в частной, государственной, муниципальной собственности.</w:t>
      </w:r>
    </w:p>
    <w:p w:rsidR="00B74A42" w:rsidRPr="004F6434" w:rsidRDefault="00B74A42" w:rsidP="007540CA">
      <w:pPr>
        <w:spacing w:after="0" w:line="240" w:lineRule="auto"/>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46. Бюджет поселения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3F3D9D">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Поселение имеет собственный бюджет (местный бюджет).</w:t>
      </w:r>
    </w:p>
    <w:p w:rsidR="00B74A42" w:rsidRPr="004F6434" w:rsidRDefault="00B74A42" w:rsidP="003F3D9D">
      <w:pPr>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2. </w:t>
      </w:r>
      <w:r w:rsidRPr="004F6434">
        <w:rPr>
          <w:rFonts w:ascii="Times New Roman" w:hAnsi="Times New Roman" w:cs="Times New Roman"/>
          <w:sz w:val="25"/>
          <w:szCs w:val="25"/>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36" w:tgtFrame="_self" w:history="1">
        <w:r w:rsidRPr="004F6434">
          <w:rPr>
            <w:rStyle w:val="a3"/>
            <w:rFonts w:ascii="Times New Roman" w:hAnsi="Times New Roman" w:cs="Times New Roman"/>
            <w:color w:val="auto"/>
            <w:sz w:val="25"/>
            <w:szCs w:val="25"/>
          </w:rPr>
          <w:t>кодексом</w:t>
        </w:r>
      </w:hyperlink>
      <w:r w:rsidRPr="004F6434">
        <w:rPr>
          <w:rFonts w:ascii="Times New Roman" w:hAnsi="Times New Roman" w:cs="Times New Roman"/>
          <w:sz w:val="25"/>
          <w:szCs w:val="25"/>
        </w:rPr>
        <w:t xml:space="preserve"> Российской Федерации.</w:t>
      </w:r>
    </w:p>
    <w:p w:rsidR="00B74A42" w:rsidRPr="004F6434" w:rsidRDefault="00B74A42" w:rsidP="003F3D9D">
      <w:pPr>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Бюджетные полномочия поселения  устанавливаются Бюджетным </w:t>
      </w:r>
      <w:hyperlink r:id="rId37" w:tgtFrame="_self" w:history="1">
        <w:r w:rsidRPr="004F6434">
          <w:rPr>
            <w:rStyle w:val="a3"/>
            <w:rFonts w:ascii="Times New Roman" w:hAnsi="Times New Roman" w:cs="Times New Roman"/>
            <w:color w:val="auto"/>
            <w:sz w:val="25"/>
            <w:szCs w:val="25"/>
          </w:rPr>
          <w:t>кодексом</w:t>
        </w:r>
      </w:hyperlink>
      <w:r w:rsidRPr="004F6434">
        <w:rPr>
          <w:rFonts w:ascii="Times New Roman" w:hAnsi="Times New Roman" w:cs="Times New Roman"/>
          <w:sz w:val="25"/>
          <w:szCs w:val="25"/>
        </w:rPr>
        <w:t xml:space="preserve"> Российской Федерации.</w:t>
      </w:r>
    </w:p>
    <w:p w:rsidR="00B74A42" w:rsidRPr="004F6434" w:rsidRDefault="00B74A42" w:rsidP="00700B4B">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w:t>
      </w:r>
      <w:r>
        <w:rPr>
          <w:rFonts w:ascii="Times New Roman" w:hAnsi="Times New Roman" w:cs="Times New Roman"/>
          <w:sz w:val="25"/>
          <w:szCs w:val="25"/>
        </w:rPr>
        <w:t xml:space="preserve"> </w:t>
      </w:r>
      <w:r w:rsidRPr="004F6434">
        <w:rPr>
          <w:rFonts w:ascii="Times New Roman" w:hAnsi="Times New Roman" w:cs="Times New Roman"/>
          <w:sz w:val="25"/>
          <w:szCs w:val="25"/>
        </w:rPr>
        <w:t>расходов на оплату их труда подлежат официальному опубликованию.</w:t>
      </w:r>
    </w:p>
    <w:p w:rsidR="00B74A42" w:rsidRPr="004F6434" w:rsidRDefault="00B74A42" w:rsidP="00700B4B">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4A42" w:rsidRPr="004F6434" w:rsidRDefault="00B74A42" w:rsidP="00700B4B">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5. Составление проекта бюджета поселения на очередной финансовый год и на плановый период осуществляется Администрацией поселения в соответствии с требованиями Бюджетного </w:t>
      </w:r>
      <w:hyperlink r:id="rId38" w:tgtFrame="_self" w:history="1">
        <w:r w:rsidRPr="004F6434">
          <w:rPr>
            <w:rStyle w:val="a3"/>
            <w:rFonts w:ascii="Times New Roman" w:hAnsi="Times New Roman" w:cs="Times New Roman"/>
            <w:color w:val="auto"/>
            <w:sz w:val="25"/>
            <w:szCs w:val="25"/>
          </w:rPr>
          <w:t>кодекса</w:t>
        </w:r>
      </w:hyperlink>
      <w:r w:rsidRPr="004F6434">
        <w:rPr>
          <w:rFonts w:ascii="Times New Roman" w:hAnsi="Times New Roman" w:cs="Times New Roman"/>
          <w:sz w:val="25"/>
          <w:szCs w:val="25"/>
        </w:rPr>
        <w:t xml:space="preserve"> Российской Федерации.</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6. Администрация поселения вносит проект решения о бюджете поселения, а также проект отчета об исполнении бюджета поселения на рассмотрение в Совет  депутатов поселения.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Решение о бюджете сельского поселения должно быть рассмотрено, утверждено Советом депутатов поселения, подписано Главой поселения и обнародовано до начала финансового года.</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7. Администрация поселения организует и осуществляет исполнение бюджета сельского поселения.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8. 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4F6434">
        <w:rPr>
          <w:rFonts w:ascii="Times New Roman" w:hAnsi="Times New Roman" w:cs="Times New Roman"/>
          <w:b/>
          <w:bCs/>
          <w:sz w:val="25"/>
          <w:szCs w:val="25"/>
        </w:rPr>
        <w:t>Статья 47. Закупки для обеспечения муниципальных нужд</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4A42" w:rsidRPr="004F6434" w:rsidRDefault="00B74A42"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Закупки товаров, работ, услуг для обеспечения муниципальных нужд осуществляются за счет средств местного бюджета.</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48. Муниципальные заимствования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ind w:firstLine="709"/>
        <w:jc w:val="both"/>
        <w:rPr>
          <w:rFonts w:ascii="Times New Roman" w:hAnsi="Times New Roman" w:cs="Times New Roman"/>
          <w:sz w:val="25"/>
          <w:szCs w:val="25"/>
        </w:rPr>
      </w:pPr>
      <w:r w:rsidRPr="004F6434">
        <w:rPr>
          <w:rFonts w:ascii="Times New Roman" w:hAnsi="Times New Roman" w:cs="Times New Roman"/>
          <w:sz w:val="25"/>
          <w:szCs w:val="25"/>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74A42" w:rsidRPr="004F6434" w:rsidRDefault="00B74A42" w:rsidP="007540CA">
      <w:pPr>
        <w:spacing w:after="0"/>
        <w:ind w:firstLine="709"/>
        <w:jc w:val="both"/>
        <w:rPr>
          <w:rFonts w:ascii="Times New Roman" w:hAnsi="Times New Roman" w:cs="Times New Roman"/>
          <w:sz w:val="25"/>
          <w:szCs w:val="25"/>
        </w:rPr>
      </w:pPr>
    </w:p>
    <w:p w:rsidR="00B74A42" w:rsidRPr="004F6434" w:rsidRDefault="00B74A42" w:rsidP="007540CA">
      <w:pPr>
        <w:spacing w:after="0"/>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lastRenderedPageBreak/>
        <w:t xml:space="preserve">Глава </w:t>
      </w:r>
      <w:r w:rsidRPr="004F6434">
        <w:rPr>
          <w:rFonts w:ascii="Times New Roman" w:hAnsi="Times New Roman" w:cs="Times New Roman"/>
          <w:b/>
          <w:bCs/>
          <w:sz w:val="25"/>
          <w:szCs w:val="25"/>
          <w:lang w:val="en-US"/>
        </w:rPr>
        <w:t>VII</w:t>
      </w:r>
      <w:r w:rsidRPr="004F6434">
        <w:rPr>
          <w:rFonts w:ascii="Times New Roman" w:hAnsi="Times New Roman" w:cs="Times New Roman"/>
          <w:b/>
          <w:bCs/>
          <w:sz w:val="25"/>
          <w:szCs w:val="25"/>
        </w:rPr>
        <w:t>. УЧАСТИЕ ПОСЕЛЕНИЯ В МЕЖМУНИЦИПАЛЬНОМ СОТРУДНИЧЕСТВЕ</w:t>
      </w:r>
    </w:p>
    <w:p w:rsidR="00B74A42" w:rsidRPr="004F6434" w:rsidRDefault="00B74A42" w:rsidP="007540CA">
      <w:pPr>
        <w:spacing w:after="0"/>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49. Участие поселения в работе Совета муниципальных образований Тверской области</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501D9E">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rsidR="00B74A42" w:rsidRPr="004F6434" w:rsidRDefault="00B74A42" w:rsidP="00501D9E">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Поселение  участвует в работе Совета муниципальных образований Тверской области в соответствии с Уставом указанного Совета.</w:t>
      </w:r>
    </w:p>
    <w:p w:rsidR="00B74A42" w:rsidRPr="004F6434" w:rsidRDefault="00B74A42" w:rsidP="00501D9E">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B74A42" w:rsidRPr="004F6434" w:rsidRDefault="00B74A42" w:rsidP="00501D9E">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50. Участие поселения  в межмуниципальных организациях</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51. Некоммерческие организации сельского поселения</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bookmarkStart w:id="28" w:name="sub_6901"/>
      <w:r w:rsidRPr="004F6434">
        <w:rPr>
          <w:rFonts w:ascii="Times New Roman" w:hAnsi="Times New Roman" w:cs="Times New Roman"/>
          <w:sz w:val="25"/>
          <w:szCs w:val="25"/>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8"/>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VIII</w:t>
      </w:r>
      <w:r w:rsidRPr="004F6434">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52. Ответственность органов местного самоуправления, депутатов  и должностных лиц местного самоуправления поселения</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 </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Граждане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w:t>
      </w:r>
      <w:r w:rsidRPr="004F6434">
        <w:rPr>
          <w:rFonts w:ascii="Times New Roman" w:hAnsi="Times New Roman" w:cs="Times New Roman"/>
          <w:sz w:val="25"/>
          <w:szCs w:val="25"/>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53. Контроль за деятельностью органов местного самоуправления и должностных лиц местного самоуправления поселения</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ГЛАВА I</w:t>
      </w:r>
      <w:r w:rsidRPr="004F6434">
        <w:rPr>
          <w:rFonts w:ascii="Times New Roman" w:hAnsi="Times New Roman" w:cs="Times New Roman"/>
          <w:b/>
          <w:bCs/>
          <w:sz w:val="25"/>
          <w:szCs w:val="25"/>
          <w:lang w:val="en-US"/>
        </w:rPr>
        <w:t>X</w:t>
      </w:r>
      <w:r w:rsidRPr="004F6434">
        <w:rPr>
          <w:rFonts w:ascii="Times New Roman" w:hAnsi="Times New Roman" w:cs="Times New Roman"/>
          <w:b/>
          <w:bCs/>
          <w:sz w:val="25"/>
          <w:szCs w:val="25"/>
        </w:rPr>
        <w:t>. ЗАКЛЮЧИТЕЛЬНЫЕ ПОЛОЖЕНИЯ</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55. Вступление в силу настоящего Устава</w:t>
      </w:r>
    </w:p>
    <w:p w:rsidR="00B74A42" w:rsidRPr="004F6434" w:rsidRDefault="00B74A42" w:rsidP="007540CA">
      <w:pPr>
        <w:pStyle w:val="a9"/>
        <w:ind w:firstLine="709"/>
        <w:jc w:val="both"/>
        <w:rPr>
          <w:rFonts w:ascii="Times New Roman" w:hAnsi="Times New Roman" w:cs="Times New Roman"/>
          <w:b/>
          <w:bCs/>
          <w:sz w:val="25"/>
          <w:szCs w:val="25"/>
        </w:rPr>
      </w:pPr>
    </w:p>
    <w:p w:rsidR="00B74A42" w:rsidRPr="004F6434" w:rsidRDefault="00B74A42"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Устав </w:t>
      </w:r>
      <w:r>
        <w:rPr>
          <w:rFonts w:ascii="Times New Roman" w:hAnsi="Times New Roman" w:cs="Times New Roman"/>
          <w:sz w:val="25"/>
          <w:szCs w:val="25"/>
        </w:rPr>
        <w:t>Бенец</w:t>
      </w:r>
      <w:r w:rsidRPr="004F6434">
        <w:rPr>
          <w:rFonts w:ascii="Times New Roman" w:hAnsi="Times New Roman" w:cs="Times New Roman"/>
          <w:sz w:val="25"/>
          <w:szCs w:val="25"/>
        </w:rPr>
        <w:t>кого сельского поселения Тверской области подлежит официальному обнародованию после государственной регистрации и вступает в силу после  официального обнародования.</w:t>
      </w:r>
    </w:p>
    <w:p w:rsidR="00B74A42" w:rsidRPr="004F6434" w:rsidRDefault="00B74A42" w:rsidP="007540CA">
      <w:pPr>
        <w:pStyle w:val="a9"/>
        <w:ind w:firstLine="709"/>
        <w:jc w:val="both"/>
        <w:rPr>
          <w:rFonts w:ascii="Times New Roman" w:hAnsi="Times New Roman" w:cs="Times New Roman"/>
          <w:sz w:val="25"/>
          <w:szCs w:val="25"/>
        </w:rPr>
      </w:pPr>
    </w:p>
    <w:p w:rsidR="00B74A42" w:rsidRPr="004F6434" w:rsidRDefault="00B74A42"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56. Переходные положения</w:t>
      </w:r>
    </w:p>
    <w:p w:rsidR="00B74A42" w:rsidRPr="004F6434" w:rsidRDefault="00B74A42" w:rsidP="007540CA">
      <w:pPr>
        <w:spacing w:after="0" w:line="240" w:lineRule="auto"/>
        <w:ind w:firstLine="709"/>
        <w:jc w:val="both"/>
        <w:rPr>
          <w:rFonts w:ascii="Times New Roman" w:hAnsi="Times New Roman" w:cs="Times New Roman"/>
          <w:b/>
          <w:bCs/>
          <w:sz w:val="25"/>
          <w:szCs w:val="25"/>
        </w:rPr>
      </w:pPr>
    </w:p>
    <w:p w:rsidR="00B74A42" w:rsidRPr="004F6434" w:rsidRDefault="00B74A42"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Подпункт 20 статьи 8 и подпункт 20 пункта 2 статьи 32 настоящего Устава вступают в силу с 01.01.2016.</w:t>
      </w:r>
    </w:p>
    <w:p w:rsidR="00B74A42" w:rsidRPr="004F6434" w:rsidRDefault="00B74A42" w:rsidP="00D11A75">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w w:val="108"/>
          <w:sz w:val="25"/>
          <w:szCs w:val="25"/>
        </w:rPr>
        <w:t xml:space="preserve">2. </w:t>
      </w:r>
      <w:r w:rsidRPr="004F6434">
        <w:rPr>
          <w:rFonts w:ascii="Times New Roman" w:hAnsi="Times New Roman" w:cs="Times New Roman"/>
          <w:sz w:val="25"/>
          <w:szCs w:val="25"/>
        </w:rPr>
        <w:t>Положения настоящего Устава, устанавливающие полномочия и порядок избрания Главы  поселения, а также полномочия и порядок избрания Председателя Совета депутатов поселения, применяются после истечения срока полномочий Главы поселения, избранного Советом депутатов поселения из своего состава.</w:t>
      </w:r>
    </w:p>
    <w:sectPr w:rsidR="00B74A42" w:rsidRPr="004F6434" w:rsidSect="008A6D2E">
      <w:footerReference w:type="default" r:id="rId39"/>
      <w:pgSz w:w="11906" w:h="16838"/>
      <w:pgMar w:top="426" w:right="567" w:bottom="567"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49" w:rsidRDefault="00DA3349" w:rsidP="00B61622">
      <w:pPr>
        <w:spacing w:after="0" w:line="240" w:lineRule="auto"/>
      </w:pPr>
      <w:r>
        <w:separator/>
      </w:r>
    </w:p>
  </w:endnote>
  <w:endnote w:type="continuationSeparator" w:id="1">
    <w:p w:rsidR="00DA3349" w:rsidRDefault="00DA3349" w:rsidP="00B61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D8" w:rsidRDefault="002F39D8">
    <w:pPr>
      <w:pStyle w:val="af"/>
      <w:jc w:val="right"/>
    </w:pPr>
    <w:fldSimple w:instr=" PAGE   \* MERGEFORMAT ">
      <w:r w:rsidR="00390AD4">
        <w:rPr>
          <w:noProof/>
        </w:rPr>
        <w:t>39</w:t>
      </w:r>
    </w:fldSimple>
  </w:p>
  <w:p w:rsidR="002F39D8" w:rsidRDefault="002F39D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49" w:rsidRDefault="00DA3349" w:rsidP="00B61622">
      <w:pPr>
        <w:spacing w:after="0" w:line="240" w:lineRule="auto"/>
      </w:pPr>
      <w:r>
        <w:separator/>
      </w:r>
    </w:p>
  </w:footnote>
  <w:footnote w:type="continuationSeparator" w:id="1">
    <w:p w:rsidR="00DA3349" w:rsidRDefault="00DA3349" w:rsidP="00B61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845"/>
    <w:rsid w:val="0000088F"/>
    <w:rsid w:val="00003B4E"/>
    <w:rsid w:val="00005259"/>
    <w:rsid w:val="00013318"/>
    <w:rsid w:val="0001455E"/>
    <w:rsid w:val="00015CC5"/>
    <w:rsid w:val="00035F64"/>
    <w:rsid w:val="00045EFD"/>
    <w:rsid w:val="00047CA2"/>
    <w:rsid w:val="00050047"/>
    <w:rsid w:val="000527CA"/>
    <w:rsid w:val="00056EEA"/>
    <w:rsid w:val="00061814"/>
    <w:rsid w:val="00063464"/>
    <w:rsid w:val="00071F5D"/>
    <w:rsid w:val="00077228"/>
    <w:rsid w:val="00082CC7"/>
    <w:rsid w:val="00082F65"/>
    <w:rsid w:val="00083DE7"/>
    <w:rsid w:val="00084FFA"/>
    <w:rsid w:val="000850D1"/>
    <w:rsid w:val="00092C37"/>
    <w:rsid w:val="000A6903"/>
    <w:rsid w:val="000A745D"/>
    <w:rsid w:val="000B07E9"/>
    <w:rsid w:val="000B3BC8"/>
    <w:rsid w:val="000B6F2D"/>
    <w:rsid w:val="000C27B7"/>
    <w:rsid w:val="000C4066"/>
    <w:rsid w:val="000C60B1"/>
    <w:rsid w:val="000C6F05"/>
    <w:rsid w:val="000C6F69"/>
    <w:rsid w:val="000D1AB0"/>
    <w:rsid w:val="000D34BD"/>
    <w:rsid w:val="000D3E7A"/>
    <w:rsid w:val="000D5695"/>
    <w:rsid w:val="000D6E00"/>
    <w:rsid w:val="000E441C"/>
    <w:rsid w:val="000E4A64"/>
    <w:rsid w:val="000E56A3"/>
    <w:rsid w:val="000E6939"/>
    <w:rsid w:val="000E78D0"/>
    <w:rsid w:val="000F3787"/>
    <w:rsid w:val="000F4532"/>
    <w:rsid w:val="000F5765"/>
    <w:rsid w:val="000F7678"/>
    <w:rsid w:val="00111ED5"/>
    <w:rsid w:val="001123C7"/>
    <w:rsid w:val="001170D9"/>
    <w:rsid w:val="00117C89"/>
    <w:rsid w:val="00120042"/>
    <w:rsid w:val="0012089D"/>
    <w:rsid w:val="00121EA0"/>
    <w:rsid w:val="001247E4"/>
    <w:rsid w:val="00126160"/>
    <w:rsid w:val="0012649C"/>
    <w:rsid w:val="00136D7C"/>
    <w:rsid w:val="001413CE"/>
    <w:rsid w:val="0014727D"/>
    <w:rsid w:val="001500F0"/>
    <w:rsid w:val="00151C68"/>
    <w:rsid w:val="0015209A"/>
    <w:rsid w:val="00154744"/>
    <w:rsid w:val="00154755"/>
    <w:rsid w:val="00154A14"/>
    <w:rsid w:val="00156732"/>
    <w:rsid w:val="00160200"/>
    <w:rsid w:val="00163AF8"/>
    <w:rsid w:val="001736BE"/>
    <w:rsid w:val="00177A03"/>
    <w:rsid w:val="001811F0"/>
    <w:rsid w:val="00181566"/>
    <w:rsid w:val="00182DDE"/>
    <w:rsid w:val="00185AF7"/>
    <w:rsid w:val="00196852"/>
    <w:rsid w:val="001A1257"/>
    <w:rsid w:val="001A2F3B"/>
    <w:rsid w:val="001A4A25"/>
    <w:rsid w:val="001A5941"/>
    <w:rsid w:val="001B0EE2"/>
    <w:rsid w:val="001B14D6"/>
    <w:rsid w:val="001E008E"/>
    <w:rsid w:val="001E3A3F"/>
    <w:rsid w:val="001F1CAB"/>
    <w:rsid w:val="001F2C8B"/>
    <w:rsid w:val="001F7C34"/>
    <w:rsid w:val="002001E7"/>
    <w:rsid w:val="002068DB"/>
    <w:rsid w:val="0021097D"/>
    <w:rsid w:val="002116B6"/>
    <w:rsid w:val="00212B71"/>
    <w:rsid w:val="00220071"/>
    <w:rsid w:val="002229CE"/>
    <w:rsid w:val="00222BE8"/>
    <w:rsid w:val="002246E2"/>
    <w:rsid w:val="00226DE3"/>
    <w:rsid w:val="002324A7"/>
    <w:rsid w:val="00237436"/>
    <w:rsid w:val="00245A42"/>
    <w:rsid w:val="002503B6"/>
    <w:rsid w:val="002525FA"/>
    <w:rsid w:val="0025387D"/>
    <w:rsid w:val="002646B3"/>
    <w:rsid w:val="00271397"/>
    <w:rsid w:val="00271B7F"/>
    <w:rsid w:val="0027466C"/>
    <w:rsid w:val="0027653B"/>
    <w:rsid w:val="002776CB"/>
    <w:rsid w:val="002821B7"/>
    <w:rsid w:val="002A7A1B"/>
    <w:rsid w:val="002B67D5"/>
    <w:rsid w:val="002C3D40"/>
    <w:rsid w:val="002C4056"/>
    <w:rsid w:val="002D0625"/>
    <w:rsid w:val="002D2C31"/>
    <w:rsid w:val="002D5FA3"/>
    <w:rsid w:val="002D75D1"/>
    <w:rsid w:val="002D77C9"/>
    <w:rsid w:val="002E1C43"/>
    <w:rsid w:val="002E27BB"/>
    <w:rsid w:val="002E68D1"/>
    <w:rsid w:val="002F39D8"/>
    <w:rsid w:val="002F4E28"/>
    <w:rsid w:val="00306DAB"/>
    <w:rsid w:val="00313BF2"/>
    <w:rsid w:val="003228D9"/>
    <w:rsid w:val="00335277"/>
    <w:rsid w:val="00340B93"/>
    <w:rsid w:val="0035051B"/>
    <w:rsid w:val="0035253E"/>
    <w:rsid w:val="003527E0"/>
    <w:rsid w:val="00354F3C"/>
    <w:rsid w:val="003568C9"/>
    <w:rsid w:val="00356A73"/>
    <w:rsid w:val="00357858"/>
    <w:rsid w:val="00374344"/>
    <w:rsid w:val="00376DA1"/>
    <w:rsid w:val="0037755F"/>
    <w:rsid w:val="003810FE"/>
    <w:rsid w:val="00386599"/>
    <w:rsid w:val="00390629"/>
    <w:rsid w:val="00390AD4"/>
    <w:rsid w:val="00390AE6"/>
    <w:rsid w:val="003935D1"/>
    <w:rsid w:val="00393EE5"/>
    <w:rsid w:val="003A16C2"/>
    <w:rsid w:val="003A1E58"/>
    <w:rsid w:val="003A2FD9"/>
    <w:rsid w:val="003A4E3C"/>
    <w:rsid w:val="003B32F2"/>
    <w:rsid w:val="003B5DF0"/>
    <w:rsid w:val="003B5F73"/>
    <w:rsid w:val="003B6957"/>
    <w:rsid w:val="003C25FC"/>
    <w:rsid w:val="003C5B07"/>
    <w:rsid w:val="003C62B5"/>
    <w:rsid w:val="003F3D9D"/>
    <w:rsid w:val="003F7339"/>
    <w:rsid w:val="003F7A19"/>
    <w:rsid w:val="00401A11"/>
    <w:rsid w:val="004069C0"/>
    <w:rsid w:val="00406CCD"/>
    <w:rsid w:val="00415358"/>
    <w:rsid w:val="00422423"/>
    <w:rsid w:val="00426D1C"/>
    <w:rsid w:val="004365F9"/>
    <w:rsid w:val="0044449C"/>
    <w:rsid w:val="00452922"/>
    <w:rsid w:val="00457D4B"/>
    <w:rsid w:val="00463218"/>
    <w:rsid w:val="004674C7"/>
    <w:rsid w:val="0046781F"/>
    <w:rsid w:val="004701EF"/>
    <w:rsid w:val="0047748A"/>
    <w:rsid w:val="00481306"/>
    <w:rsid w:val="004847D7"/>
    <w:rsid w:val="00487FF3"/>
    <w:rsid w:val="004A09DF"/>
    <w:rsid w:val="004A37C5"/>
    <w:rsid w:val="004A7388"/>
    <w:rsid w:val="004B2D2D"/>
    <w:rsid w:val="004B371A"/>
    <w:rsid w:val="004C3F7A"/>
    <w:rsid w:val="004C76DC"/>
    <w:rsid w:val="004D05AA"/>
    <w:rsid w:val="004D2E04"/>
    <w:rsid w:val="004E1E06"/>
    <w:rsid w:val="004E6355"/>
    <w:rsid w:val="004F1F9E"/>
    <w:rsid w:val="004F6434"/>
    <w:rsid w:val="00500BAB"/>
    <w:rsid w:val="00501D9E"/>
    <w:rsid w:val="005071CB"/>
    <w:rsid w:val="005307E5"/>
    <w:rsid w:val="00531C4D"/>
    <w:rsid w:val="00536635"/>
    <w:rsid w:val="00543893"/>
    <w:rsid w:val="00543EF7"/>
    <w:rsid w:val="00552626"/>
    <w:rsid w:val="005570A7"/>
    <w:rsid w:val="00567425"/>
    <w:rsid w:val="00572201"/>
    <w:rsid w:val="00577015"/>
    <w:rsid w:val="0057702D"/>
    <w:rsid w:val="005804FA"/>
    <w:rsid w:val="00585AF7"/>
    <w:rsid w:val="00587FCC"/>
    <w:rsid w:val="00592F6F"/>
    <w:rsid w:val="00593B19"/>
    <w:rsid w:val="005A006B"/>
    <w:rsid w:val="005C01D6"/>
    <w:rsid w:val="005D3ABA"/>
    <w:rsid w:val="005D54AE"/>
    <w:rsid w:val="005D6D84"/>
    <w:rsid w:val="005D6ED1"/>
    <w:rsid w:val="005E0C1A"/>
    <w:rsid w:val="005E22DD"/>
    <w:rsid w:val="005E4ED6"/>
    <w:rsid w:val="005F1498"/>
    <w:rsid w:val="00601917"/>
    <w:rsid w:val="006037EB"/>
    <w:rsid w:val="006132AF"/>
    <w:rsid w:val="00613387"/>
    <w:rsid w:val="00632288"/>
    <w:rsid w:val="00635692"/>
    <w:rsid w:val="00637E25"/>
    <w:rsid w:val="006406CF"/>
    <w:rsid w:val="00646113"/>
    <w:rsid w:val="00652EE4"/>
    <w:rsid w:val="00665516"/>
    <w:rsid w:val="006748F2"/>
    <w:rsid w:val="006764FD"/>
    <w:rsid w:val="00677C56"/>
    <w:rsid w:val="00677CB3"/>
    <w:rsid w:val="006802D1"/>
    <w:rsid w:val="00696337"/>
    <w:rsid w:val="00696852"/>
    <w:rsid w:val="006A18AE"/>
    <w:rsid w:val="006A561C"/>
    <w:rsid w:val="006B116D"/>
    <w:rsid w:val="006B6766"/>
    <w:rsid w:val="006C7178"/>
    <w:rsid w:val="006C79B6"/>
    <w:rsid w:val="006D0A2A"/>
    <w:rsid w:val="006E1031"/>
    <w:rsid w:val="006E2635"/>
    <w:rsid w:val="006E623F"/>
    <w:rsid w:val="006F1A1A"/>
    <w:rsid w:val="006F731C"/>
    <w:rsid w:val="006F78E3"/>
    <w:rsid w:val="00700B4B"/>
    <w:rsid w:val="0071014D"/>
    <w:rsid w:val="0071490C"/>
    <w:rsid w:val="007163A1"/>
    <w:rsid w:val="007177F2"/>
    <w:rsid w:val="00717A6C"/>
    <w:rsid w:val="007303E7"/>
    <w:rsid w:val="0073247E"/>
    <w:rsid w:val="007349C7"/>
    <w:rsid w:val="00742A1D"/>
    <w:rsid w:val="0074412D"/>
    <w:rsid w:val="007540CA"/>
    <w:rsid w:val="007558F1"/>
    <w:rsid w:val="00764CD3"/>
    <w:rsid w:val="00765E62"/>
    <w:rsid w:val="007674F7"/>
    <w:rsid w:val="00767874"/>
    <w:rsid w:val="00786011"/>
    <w:rsid w:val="007A0DDF"/>
    <w:rsid w:val="007A352B"/>
    <w:rsid w:val="007A4475"/>
    <w:rsid w:val="007A5440"/>
    <w:rsid w:val="007A6C72"/>
    <w:rsid w:val="007B7FFC"/>
    <w:rsid w:val="007C6C24"/>
    <w:rsid w:val="007D0844"/>
    <w:rsid w:val="007E10D4"/>
    <w:rsid w:val="007E2471"/>
    <w:rsid w:val="007E25CB"/>
    <w:rsid w:val="007E3C55"/>
    <w:rsid w:val="007E5A6E"/>
    <w:rsid w:val="007F3F0A"/>
    <w:rsid w:val="007F4F07"/>
    <w:rsid w:val="0080293D"/>
    <w:rsid w:val="00802FAB"/>
    <w:rsid w:val="00816D32"/>
    <w:rsid w:val="00821379"/>
    <w:rsid w:val="008305E0"/>
    <w:rsid w:val="00845095"/>
    <w:rsid w:val="008466CA"/>
    <w:rsid w:val="00847D0E"/>
    <w:rsid w:val="00850B37"/>
    <w:rsid w:val="00850BBF"/>
    <w:rsid w:val="00856899"/>
    <w:rsid w:val="00857400"/>
    <w:rsid w:val="008614A6"/>
    <w:rsid w:val="00861802"/>
    <w:rsid w:val="00865A3C"/>
    <w:rsid w:val="00881138"/>
    <w:rsid w:val="00884288"/>
    <w:rsid w:val="00891ED0"/>
    <w:rsid w:val="00891FC5"/>
    <w:rsid w:val="008955D2"/>
    <w:rsid w:val="00895927"/>
    <w:rsid w:val="008A6D2E"/>
    <w:rsid w:val="008A74DD"/>
    <w:rsid w:val="008A7A8E"/>
    <w:rsid w:val="008B0DD0"/>
    <w:rsid w:val="008B0E39"/>
    <w:rsid w:val="008B7759"/>
    <w:rsid w:val="008C2FEE"/>
    <w:rsid w:val="008C3C6D"/>
    <w:rsid w:val="008C5258"/>
    <w:rsid w:val="008D5F74"/>
    <w:rsid w:val="008E0460"/>
    <w:rsid w:val="008E06C7"/>
    <w:rsid w:val="008E419A"/>
    <w:rsid w:val="008E73DF"/>
    <w:rsid w:val="008F140F"/>
    <w:rsid w:val="00900678"/>
    <w:rsid w:val="00904395"/>
    <w:rsid w:val="009049A2"/>
    <w:rsid w:val="00913B45"/>
    <w:rsid w:val="00917622"/>
    <w:rsid w:val="00917D58"/>
    <w:rsid w:val="009248D1"/>
    <w:rsid w:val="009337FE"/>
    <w:rsid w:val="00934047"/>
    <w:rsid w:val="00937CAD"/>
    <w:rsid w:val="00943D3C"/>
    <w:rsid w:val="00944A42"/>
    <w:rsid w:val="009472DB"/>
    <w:rsid w:val="00947DD9"/>
    <w:rsid w:val="00951257"/>
    <w:rsid w:val="0095444B"/>
    <w:rsid w:val="00956FF5"/>
    <w:rsid w:val="009608FF"/>
    <w:rsid w:val="009663D3"/>
    <w:rsid w:val="00967809"/>
    <w:rsid w:val="00971591"/>
    <w:rsid w:val="00984449"/>
    <w:rsid w:val="00992911"/>
    <w:rsid w:val="009976B2"/>
    <w:rsid w:val="009A0BB9"/>
    <w:rsid w:val="009A0C25"/>
    <w:rsid w:val="009A6224"/>
    <w:rsid w:val="009B4E74"/>
    <w:rsid w:val="009B4FB7"/>
    <w:rsid w:val="009B62E1"/>
    <w:rsid w:val="009C0CC8"/>
    <w:rsid w:val="009C2207"/>
    <w:rsid w:val="009C2C71"/>
    <w:rsid w:val="009D3C1C"/>
    <w:rsid w:val="009D52DA"/>
    <w:rsid w:val="009D6F54"/>
    <w:rsid w:val="009E333C"/>
    <w:rsid w:val="009E4DA0"/>
    <w:rsid w:val="009E68D4"/>
    <w:rsid w:val="009F2B50"/>
    <w:rsid w:val="00A043B5"/>
    <w:rsid w:val="00A06033"/>
    <w:rsid w:val="00A062AB"/>
    <w:rsid w:val="00A06C8C"/>
    <w:rsid w:val="00A07B08"/>
    <w:rsid w:val="00A07D09"/>
    <w:rsid w:val="00A148A5"/>
    <w:rsid w:val="00A20C9D"/>
    <w:rsid w:val="00A216CF"/>
    <w:rsid w:val="00A2180A"/>
    <w:rsid w:val="00A2799D"/>
    <w:rsid w:val="00A31124"/>
    <w:rsid w:val="00A31503"/>
    <w:rsid w:val="00A3231F"/>
    <w:rsid w:val="00A32EE4"/>
    <w:rsid w:val="00A3641D"/>
    <w:rsid w:val="00A47DF5"/>
    <w:rsid w:val="00A631C2"/>
    <w:rsid w:val="00A67014"/>
    <w:rsid w:val="00A73F4A"/>
    <w:rsid w:val="00A833DD"/>
    <w:rsid w:val="00A84B6B"/>
    <w:rsid w:val="00A86472"/>
    <w:rsid w:val="00A87B4C"/>
    <w:rsid w:val="00A90F76"/>
    <w:rsid w:val="00A92E1E"/>
    <w:rsid w:val="00A95D32"/>
    <w:rsid w:val="00AA4293"/>
    <w:rsid w:val="00AA50C4"/>
    <w:rsid w:val="00AC1067"/>
    <w:rsid w:val="00AC7FAE"/>
    <w:rsid w:val="00AD2BAB"/>
    <w:rsid w:val="00AE5D4D"/>
    <w:rsid w:val="00AE64A1"/>
    <w:rsid w:val="00B04622"/>
    <w:rsid w:val="00B074D0"/>
    <w:rsid w:val="00B10845"/>
    <w:rsid w:val="00B225FF"/>
    <w:rsid w:val="00B243F5"/>
    <w:rsid w:val="00B24840"/>
    <w:rsid w:val="00B30949"/>
    <w:rsid w:val="00B3148A"/>
    <w:rsid w:val="00B3594F"/>
    <w:rsid w:val="00B37E88"/>
    <w:rsid w:val="00B4149F"/>
    <w:rsid w:val="00B532B7"/>
    <w:rsid w:val="00B5512A"/>
    <w:rsid w:val="00B558CB"/>
    <w:rsid w:val="00B61622"/>
    <w:rsid w:val="00B66852"/>
    <w:rsid w:val="00B723BD"/>
    <w:rsid w:val="00B74A42"/>
    <w:rsid w:val="00B80B2E"/>
    <w:rsid w:val="00B82135"/>
    <w:rsid w:val="00B82FC6"/>
    <w:rsid w:val="00B839EF"/>
    <w:rsid w:val="00B9361A"/>
    <w:rsid w:val="00BA299E"/>
    <w:rsid w:val="00BC2DF0"/>
    <w:rsid w:val="00BC4E65"/>
    <w:rsid w:val="00BC50BB"/>
    <w:rsid w:val="00BD08FA"/>
    <w:rsid w:val="00BD0B3B"/>
    <w:rsid w:val="00BD6B38"/>
    <w:rsid w:val="00BE1AED"/>
    <w:rsid w:val="00BF60B9"/>
    <w:rsid w:val="00C04290"/>
    <w:rsid w:val="00C045FC"/>
    <w:rsid w:val="00C0637A"/>
    <w:rsid w:val="00C165DD"/>
    <w:rsid w:val="00C20783"/>
    <w:rsid w:val="00C22390"/>
    <w:rsid w:val="00C242C8"/>
    <w:rsid w:val="00C25C49"/>
    <w:rsid w:val="00C26056"/>
    <w:rsid w:val="00C319CF"/>
    <w:rsid w:val="00C3434F"/>
    <w:rsid w:val="00C37E75"/>
    <w:rsid w:val="00C4035F"/>
    <w:rsid w:val="00C53AD6"/>
    <w:rsid w:val="00C53FC8"/>
    <w:rsid w:val="00C6009F"/>
    <w:rsid w:val="00C607F0"/>
    <w:rsid w:val="00C67295"/>
    <w:rsid w:val="00C67EBC"/>
    <w:rsid w:val="00C7232F"/>
    <w:rsid w:val="00C757E3"/>
    <w:rsid w:val="00C806A0"/>
    <w:rsid w:val="00C8274B"/>
    <w:rsid w:val="00C90BED"/>
    <w:rsid w:val="00C97203"/>
    <w:rsid w:val="00CB4A8A"/>
    <w:rsid w:val="00CB6327"/>
    <w:rsid w:val="00CC2471"/>
    <w:rsid w:val="00CC4A1F"/>
    <w:rsid w:val="00CC6A1A"/>
    <w:rsid w:val="00CD2663"/>
    <w:rsid w:val="00CF15D7"/>
    <w:rsid w:val="00CF27FC"/>
    <w:rsid w:val="00D1072B"/>
    <w:rsid w:val="00D10C57"/>
    <w:rsid w:val="00D11A75"/>
    <w:rsid w:val="00D12300"/>
    <w:rsid w:val="00D17E36"/>
    <w:rsid w:val="00D224FD"/>
    <w:rsid w:val="00D23440"/>
    <w:rsid w:val="00D3562F"/>
    <w:rsid w:val="00D35B2D"/>
    <w:rsid w:val="00D36890"/>
    <w:rsid w:val="00D52EC1"/>
    <w:rsid w:val="00D5456E"/>
    <w:rsid w:val="00D57C0F"/>
    <w:rsid w:val="00D7252E"/>
    <w:rsid w:val="00D740F2"/>
    <w:rsid w:val="00D802EC"/>
    <w:rsid w:val="00D818D5"/>
    <w:rsid w:val="00D81ADA"/>
    <w:rsid w:val="00D842BE"/>
    <w:rsid w:val="00D94186"/>
    <w:rsid w:val="00DA2DD8"/>
    <w:rsid w:val="00DA3349"/>
    <w:rsid w:val="00DA644C"/>
    <w:rsid w:val="00DA64AF"/>
    <w:rsid w:val="00DB1463"/>
    <w:rsid w:val="00DB17BC"/>
    <w:rsid w:val="00DC0FFA"/>
    <w:rsid w:val="00DC1357"/>
    <w:rsid w:val="00DC283E"/>
    <w:rsid w:val="00DC4B71"/>
    <w:rsid w:val="00DD7AF3"/>
    <w:rsid w:val="00DE1D32"/>
    <w:rsid w:val="00DE6237"/>
    <w:rsid w:val="00DF2676"/>
    <w:rsid w:val="00E1292E"/>
    <w:rsid w:val="00E13F69"/>
    <w:rsid w:val="00E1716C"/>
    <w:rsid w:val="00E21750"/>
    <w:rsid w:val="00E251CE"/>
    <w:rsid w:val="00E25C23"/>
    <w:rsid w:val="00E25FFC"/>
    <w:rsid w:val="00E26056"/>
    <w:rsid w:val="00E3121A"/>
    <w:rsid w:val="00E33402"/>
    <w:rsid w:val="00E45EF2"/>
    <w:rsid w:val="00E5526E"/>
    <w:rsid w:val="00E66074"/>
    <w:rsid w:val="00E76A2F"/>
    <w:rsid w:val="00E8272C"/>
    <w:rsid w:val="00E858C1"/>
    <w:rsid w:val="00E85B6B"/>
    <w:rsid w:val="00E92012"/>
    <w:rsid w:val="00E948E1"/>
    <w:rsid w:val="00E966AB"/>
    <w:rsid w:val="00EB2334"/>
    <w:rsid w:val="00EB3B7A"/>
    <w:rsid w:val="00EB575C"/>
    <w:rsid w:val="00EC12B6"/>
    <w:rsid w:val="00EC2CB5"/>
    <w:rsid w:val="00EC7619"/>
    <w:rsid w:val="00ED4FE7"/>
    <w:rsid w:val="00EE3F2B"/>
    <w:rsid w:val="00EE4886"/>
    <w:rsid w:val="00EE620B"/>
    <w:rsid w:val="00EE6B53"/>
    <w:rsid w:val="00EF32AB"/>
    <w:rsid w:val="00EF50CB"/>
    <w:rsid w:val="00EF5A10"/>
    <w:rsid w:val="00F10DE4"/>
    <w:rsid w:val="00F1137E"/>
    <w:rsid w:val="00F1182C"/>
    <w:rsid w:val="00F14A9B"/>
    <w:rsid w:val="00F14AC1"/>
    <w:rsid w:val="00F26B8E"/>
    <w:rsid w:val="00F30153"/>
    <w:rsid w:val="00F426CA"/>
    <w:rsid w:val="00F50F54"/>
    <w:rsid w:val="00F55672"/>
    <w:rsid w:val="00F57EE0"/>
    <w:rsid w:val="00F64E5F"/>
    <w:rsid w:val="00F6632D"/>
    <w:rsid w:val="00F67226"/>
    <w:rsid w:val="00F84486"/>
    <w:rsid w:val="00FA1E98"/>
    <w:rsid w:val="00FA3AD7"/>
    <w:rsid w:val="00FA3BE0"/>
    <w:rsid w:val="00FA4A65"/>
    <w:rsid w:val="00FB3374"/>
    <w:rsid w:val="00FC4BB3"/>
    <w:rsid w:val="00FC62DA"/>
    <w:rsid w:val="00FC6AA5"/>
    <w:rsid w:val="00FF2E81"/>
    <w:rsid w:val="00FF4B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bidi="ar-SA"/>
    </w:rPr>
  </w:style>
  <w:style w:type="paragraph" w:customStyle="1" w:styleId="ConsNonformat0">
    <w:name w:val="ConsNonformat"/>
    <w:link w:val="ConsNonformat"/>
    <w:uiPriority w:val="99"/>
    <w:rsid w:val="00B10845"/>
    <w:rPr>
      <w:rFonts w:ascii="Courier New" w:hAnsi="Courier New" w:cs="Courier New"/>
      <w:sz w:val="22"/>
      <w:szCs w:val="22"/>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uiPriority w:val="99"/>
    <w:qFormat/>
    <w:rsid w:val="00415358"/>
    <w:rPr>
      <w:rFonts w:cs="Calibri"/>
      <w:sz w:val="22"/>
      <w:szCs w:val="22"/>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rPr>
  </w:style>
  <w:style w:type="paragraph" w:styleId="ad">
    <w:name w:val="header"/>
    <w:basedOn w:val="a"/>
    <w:link w:val="ae"/>
    <w:uiPriority w:val="99"/>
    <w:semiHidden/>
    <w:rsid w:val="00B6162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B61622"/>
  </w:style>
  <w:style w:type="paragraph" w:styleId="af">
    <w:name w:val="footer"/>
    <w:basedOn w:val="a"/>
    <w:link w:val="af0"/>
    <w:uiPriority w:val="99"/>
    <w:rsid w:val="00B61622"/>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B61622"/>
  </w:style>
</w:styles>
</file>

<file path=word/webSettings.xml><?xml version="1.0" encoding="utf-8"?>
<w:webSettings xmlns:r="http://schemas.openxmlformats.org/officeDocument/2006/relationships" xmlns:w="http://schemas.openxmlformats.org/wordprocessingml/2006/main">
  <w:divs>
    <w:div w:id="645356571">
      <w:marLeft w:val="0"/>
      <w:marRight w:val="0"/>
      <w:marTop w:val="0"/>
      <w:marBottom w:val="0"/>
      <w:divBdr>
        <w:top w:val="none" w:sz="0" w:space="0" w:color="auto"/>
        <w:left w:val="none" w:sz="0" w:space="0" w:color="auto"/>
        <w:bottom w:val="none" w:sz="0" w:space="0" w:color="auto"/>
        <w:right w:val="none" w:sz="0" w:space="0" w:color="auto"/>
      </w:divBdr>
    </w:div>
    <w:div w:id="645356572">
      <w:marLeft w:val="0"/>
      <w:marRight w:val="0"/>
      <w:marTop w:val="0"/>
      <w:marBottom w:val="0"/>
      <w:divBdr>
        <w:top w:val="none" w:sz="0" w:space="0" w:color="auto"/>
        <w:left w:val="none" w:sz="0" w:space="0" w:color="auto"/>
        <w:bottom w:val="none" w:sz="0" w:space="0" w:color="auto"/>
        <w:right w:val="none" w:sz="0" w:space="0" w:color="auto"/>
      </w:divBdr>
    </w:div>
    <w:div w:id="645356573">
      <w:marLeft w:val="0"/>
      <w:marRight w:val="0"/>
      <w:marTop w:val="0"/>
      <w:marBottom w:val="0"/>
      <w:divBdr>
        <w:top w:val="none" w:sz="0" w:space="0" w:color="auto"/>
        <w:left w:val="none" w:sz="0" w:space="0" w:color="auto"/>
        <w:bottom w:val="none" w:sz="0" w:space="0" w:color="auto"/>
        <w:right w:val="none" w:sz="0" w:space="0" w:color="auto"/>
      </w:divBdr>
    </w:div>
    <w:div w:id="645356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B45A38A920803034B2124577CC8EC260DBE24C637B5C9bCM" TargetMode="External"/><Relationship Id="rId13" Type="http://schemas.openxmlformats.org/officeDocument/2006/relationships/hyperlink" Target="consultantplus://offline/ref=603B21E1CAFBCD0DF5821B4AF94A368A36AAAA43A38B920803034B2124C5b7M" TargetMode="External"/><Relationship Id="rId18" Type="http://schemas.openxmlformats.org/officeDocument/2006/relationships/hyperlink" Target="consultantplus://offline/ref=07C8F61FBC9A17277781F2372EEFFC45DD2AC7356A3B70E6428D8728725471E48F210C7CE0625971W1N" TargetMode="External"/><Relationship Id="rId26" Type="http://schemas.openxmlformats.org/officeDocument/2006/relationships/hyperlink" Target="consultantplus://offline/ref=603B21E1CAFBCD0DF5821B4AF94A368A36ADA84BA18C920803034B2124577CC8EC260DBE24C634BAC9b5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440DD647311FEEC165ABA7B6585932BBC1CCE37D75AA4F63EF643CD013x7QAI" TargetMode="External"/><Relationship Id="rId34" Type="http://schemas.openxmlformats.org/officeDocument/2006/relationships/hyperlink" Target="consultantplus://offline/ref=9B469E6EAF3640185F494BEB6FB64B9E1AC5D668644C2DF0743C5C0A36BF86526A46744D06t0F5H" TargetMode="External"/><Relationship Id="rId7" Type="http://schemas.openxmlformats.org/officeDocument/2006/relationships/endnotes" Target="endnotes.xml"/><Relationship Id="rId12" Type="http://schemas.openxmlformats.org/officeDocument/2006/relationships/hyperlink" Target="consultantplus://offline/ref=603B21E1CAFBCD0DF5821B4AF94A368A36AAAA43A382920803034B2124577CC8EC260DBE23CCb5M" TargetMode="External"/><Relationship Id="rId17" Type="http://schemas.openxmlformats.org/officeDocument/2006/relationships/hyperlink" Target="consultantplus://offline/ref=07C8F61FBC9A17277781F2372EEFFC45DA2DCF3368322DEC4AD48B2A755B2EF38868007DE062591273W2N" TargetMode="External"/><Relationship Id="rId25" Type="http://schemas.openxmlformats.org/officeDocument/2006/relationships/hyperlink" Target="consultantplus://offline/ref=603B21E1CAFBCD0DF5821B4AF94A368A36ADA845A083920803034B2124577CC8EC260DBDC2b6M" TargetMode="External"/><Relationship Id="rId33" Type="http://schemas.openxmlformats.org/officeDocument/2006/relationships/hyperlink" Target="consultantplus://offline/ref=9B469E6EAF3640185F494BEB6FB64B9E1AC5D668644C2DF0743C5C0A36BF86526A46744D05t0FCH" TargetMode="External"/><Relationship Id="rId38" Type="http://schemas.openxmlformats.org/officeDocument/2006/relationships/hyperlink" Target="consultantplus://offline/ref=CB6ED3B29C1C9A53E770CEF3140534FFDD49832DBD6AE39860FA9BD7F3W5dBH" TargetMode="External"/><Relationship Id="rId2" Type="http://schemas.openxmlformats.org/officeDocument/2006/relationships/numbering" Target="numbering.xml"/><Relationship Id="rId16" Type="http://schemas.openxmlformats.org/officeDocument/2006/relationships/hyperlink" Target="consultantplus://offline/ref=07C8F61FBC9A17277781F2372EEFFC45DA2ACD3869312DEC4AD48B2A755B2EF38868007DE062591373WCN" TargetMode="External"/><Relationship Id="rId20" Type="http://schemas.openxmlformats.org/officeDocument/2006/relationships/hyperlink" Target="consultantplus://offline/ref=07C8F61FBC9A17277781F2372EEFFC45DA2ACD3168382DEC4AD48B2A7575WBN" TargetMode="External"/><Relationship Id="rId29" Type="http://schemas.openxmlformats.org/officeDocument/2006/relationships/hyperlink" Target="consultantplus://offline/ref=D7F443C09FAE0B86A0B0165A2374C6EFC75FB545A38FF369AC0F1ADAEB7E04E19040AD17796AD30AIBb3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B21E1CAFBCD0DF5821B4AF94A368A36AAAA43A382920803034B2124577CC8EC260DBE27CCb2M" TargetMode="External"/><Relationship Id="rId24" Type="http://schemas.openxmlformats.org/officeDocument/2006/relationships/hyperlink" Target="consultantplus://offline/ref=603B21E1CAFBCD0DF5821B4AF94A368A36ADAB45A38A920803034B2124577CC8EC260DBE24C637B5C9bCM" TargetMode="External"/><Relationship Id="rId32" Type="http://schemas.openxmlformats.org/officeDocument/2006/relationships/hyperlink" Target="consultantplus://offline/ref=9B469E6EAF3640185F494BEB6FB64B9E1AC5D668644C2DF0743C5C0A36BF86526A46744D02t0FDH" TargetMode="External"/><Relationship Id="rId37" Type="http://schemas.openxmlformats.org/officeDocument/2006/relationships/hyperlink" Target="consultantplus://offline/ref=A1ED300C3F5E96770BC43AA35E346293C4C2233998D0E710B233F97CF7H9e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2135EA61BED171FCA708CCB6281354B1F7817F380B73AF0D168540EF5762FAFFBF71F2C20B65DE8TDsFM" TargetMode="External"/><Relationship Id="rId23" Type="http://schemas.openxmlformats.org/officeDocument/2006/relationships/hyperlink" Target="consultantplus://offline/ref=9D284C0151F3A40CA4D43327B28170087846E55A5E32C7719AED47A9B4kAe1J" TargetMode="External"/><Relationship Id="rId28" Type="http://schemas.openxmlformats.org/officeDocument/2006/relationships/hyperlink" Target="consultantplus://offline/ref=603B21E1CAFBCD0DF5821B4AF94A368A36AAAA43A382920803034B2124577CC8EC260DBE23CCb5M" TargetMode="External"/><Relationship Id="rId36" Type="http://schemas.openxmlformats.org/officeDocument/2006/relationships/hyperlink" Target="consultantplus://offline/ref=CB6ED3B29C1C9A53E770CEF3140534FFDD49832DBD6AE39860FA9BD7F3W5dBH" TargetMode="External"/><Relationship Id="rId10" Type="http://schemas.openxmlformats.org/officeDocument/2006/relationships/hyperlink" Target="consultantplus://offline/ref=603B21E1CAFBCD0DF5821B4AF94A368A36ADA84BA18C920803034B2124577CC8EC260DBE24C634BAC9b5M" TargetMode="External"/><Relationship Id="rId19" Type="http://schemas.openxmlformats.org/officeDocument/2006/relationships/hyperlink" Target="garantF1://70298922.1000" TargetMode="External"/><Relationship Id="rId31" Type="http://schemas.openxmlformats.org/officeDocument/2006/relationships/hyperlink" Target="consultantplus://offline/ref=9B469E6EAF3640185F494BEB6FB64B9E1AC5D668644C2DF0743C5C0A36BF86526A46744D02t0F2H"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845A083920803034B2124577CC8EC260DBDC2b6M" TargetMode="External"/><Relationship Id="rId14" Type="http://schemas.openxmlformats.org/officeDocument/2006/relationships/hyperlink" Target="consultantplus://offline/ref=32135EA61BED171FCA708CCB6281354B1F7F14F486BA3AF0D168540EF5T7s6M" TargetMode="External"/><Relationship Id="rId22" Type="http://schemas.openxmlformats.org/officeDocument/2006/relationships/hyperlink" Target="consultantplus://offline/ref=66AEF3CEC4F468DA8FF9A1574FECCE70D6128ABC492D825CFECB269E40440F03B340764134119A6677I1J" TargetMode="External"/><Relationship Id="rId27" Type="http://schemas.openxmlformats.org/officeDocument/2006/relationships/hyperlink" Target="consultantplus://offline/ref=603B21E1CAFBCD0DF5821B4AF94A368A36AAAA43A382920803034B2124577CC8EC260DBE27CCb2M" TargetMode="External"/><Relationship Id="rId30" Type="http://schemas.openxmlformats.org/officeDocument/2006/relationships/hyperlink" Target="consultantplus://offline/ref=9605BA957B2C089B80DBD1C27CC42AA74699FC93378D5549990FB651D0246138D9165345057CE661N37EF" TargetMode="External"/><Relationship Id="rId35" Type="http://schemas.openxmlformats.org/officeDocument/2006/relationships/hyperlink" Target="file:///C:\Users\USER\AppData\Local\Temp\tmpBDE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DF5E-7BA9-4303-9883-FA6C4682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18265</Words>
  <Characters>104114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cp:lastPrinted>2015-10-18T11:21:00Z</cp:lastPrinted>
  <dcterms:created xsi:type="dcterms:W3CDTF">2015-10-16T06:19:00Z</dcterms:created>
  <dcterms:modified xsi:type="dcterms:W3CDTF">2017-10-10T10:00:00Z</dcterms:modified>
</cp:coreProperties>
</file>